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450"/>
        <w:gridCol w:w="8550"/>
      </w:tblGrid>
      <w:tr w:rsidR="57BE2B08" w:rsidTr="66BF089F" w14:paraId="4A2A1BB6">
        <w:trPr>
          <w:trHeight w:val="300"/>
        </w:trPr>
        <w:tc>
          <w:tcPr>
            <w:tcW w:w="450" w:type="dxa"/>
            <w:tcBorders>
              <w:top w:val="nil"/>
              <w:left w:val="nil"/>
              <w:bottom w:val="nil"/>
              <w:right w:val="nil"/>
            </w:tcBorders>
            <w:tcMar>
              <w:top w:w="90" w:type="dxa"/>
              <w:left w:w="90" w:type="dxa"/>
              <w:bottom w:w="90" w:type="dxa"/>
              <w:right w:w="90" w:type="dxa"/>
            </w:tcMar>
            <w:vAlign w:val="top"/>
          </w:tcPr>
          <w:p w:rsidR="57BE2B08" w:rsidP="57BE2B08" w:rsidRDefault="57BE2B08" w14:paraId="6C91C074" w14:textId="3B3D1FDC">
            <w:pPr>
              <w:widowControl w:val="0"/>
              <w:spacing w:line="259" w:lineRule="auto"/>
              <w:jc w:val="both"/>
              <w:rPr>
                <w:rFonts w:ascii="Times New Roman" w:hAnsi="Times New Roman" w:eastAsia="Times New Roman" w:cs="Times New Roman"/>
                <w:b w:val="0"/>
                <w:bCs w:val="0"/>
                <w:i w:val="0"/>
                <w:iCs w:val="0"/>
                <w:color w:val="000000" w:themeColor="text1" w:themeTint="FF" w:themeShade="FF"/>
                <w:sz w:val="20"/>
                <w:szCs w:val="20"/>
              </w:rPr>
            </w:pPr>
          </w:p>
        </w:tc>
        <w:tc>
          <w:tcPr>
            <w:tcW w:w="8550" w:type="dxa"/>
            <w:tcBorders>
              <w:top w:val="nil"/>
              <w:left w:val="nil"/>
              <w:bottom w:val="nil"/>
              <w:right w:val="nil"/>
            </w:tcBorders>
            <w:tcMar>
              <w:top w:w="90" w:type="dxa"/>
              <w:left w:w="90" w:type="dxa"/>
              <w:bottom w:w="90" w:type="dxa"/>
              <w:right w:w="90" w:type="dxa"/>
            </w:tcMar>
            <w:vAlign w:val="top"/>
          </w:tcPr>
          <w:p w:rsidR="57BE2B08" w:rsidP="66BF089F" w:rsidRDefault="57BE2B08" w14:paraId="2157821D" w14:textId="254D44E0">
            <w:pPr>
              <w:pStyle w:val="Normal"/>
              <w:spacing w:before="0" w:beforeAutospacing="off" w:after="0" w:afterAutospacing="off" w:line="279" w:lineRule="auto"/>
              <w:jc w:val="center"/>
              <w:rPr>
                <w:rFonts w:ascii="Arial Nova" w:hAnsi="Arial Nova" w:eastAsia="Arial Nova" w:cs="Arial Nova"/>
                <w:b w:val="0"/>
                <w:bCs w:val="0"/>
                <w:i w:val="0"/>
                <w:iCs w:val="0"/>
                <w:sz w:val="28"/>
                <w:szCs w:val="28"/>
              </w:rPr>
            </w:pPr>
            <w:bookmarkStart w:name="_Int_gXpCfxh9" w:id="1005967621"/>
            <w:r w:rsidRPr="66BF089F" w:rsidR="57BE2B08">
              <w:rPr>
                <w:rFonts w:ascii="Arial Nova" w:hAnsi="Arial Nova" w:eastAsia="Arial Nova" w:cs="Arial Nova"/>
                <w:b w:val="1"/>
                <w:bCs w:val="1"/>
                <w:i w:val="0"/>
                <w:iCs w:val="0"/>
                <w:sz w:val="28"/>
                <w:szCs w:val="28"/>
                <w:lang w:val="es-ES"/>
              </w:rPr>
              <w:t>Chirey</w:t>
            </w:r>
            <w:bookmarkEnd w:id="1005967621"/>
            <w:r w:rsidRPr="66BF089F" w:rsidR="57BE2B08">
              <w:rPr>
                <w:rFonts w:ascii="Arial Nova" w:hAnsi="Arial Nova" w:eastAsia="Arial Nova" w:cs="Arial Nova"/>
                <w:b w:val="1"/>
                <w:bCs w:val="1"/>
                <w:i w:val="0"/>
                <w:iCs w:val="0"/>
                <w:sz w:val="28"/>
                <w:szCs w:val="28"/>
                <w:lang w:val="es-ES"/>
              </w:rPr>
              <w:t xml:space="preserve"> </w:t>
            </w:r>
            <w:r w:rsidRPr="66BF089F" w:rsidR="78FD1488">
              <w:rPr>
                <w:rFonts w:ascii="Arial Nova" w:hAnsi="Arial Nova" w:eastAsia="Arial Nova" w:cs="Arial Nova"/>
                <w:b w:val="1"/>
                <w:bCs w:val="1"/>
                <w:i w:val="0"/>
                <w:iCs w:val="0"/>
                <w:sz w:val="28"/>
                <w:szCs w:val="28"/>
                <w:lang w:val="es-ES"/>
              </w:rPr>
              <w:t>presenta</w:t>
            </w:r>
            <w:r w:rsidRPr="66BF089F" w:rsidR="576C14A4">
              <w:rPr>
                <w:rFonts w:ascii="Arial Nova" w:hAnsi="Arial Nova" w:eastAsia="Arial Nova" w:cs="Arial Nova"/>
                <w:b w:val="1"/>
                <w:bCs w:val="1"/>
                <w:i w:val="0"/>
                <w:iCs w:val="0"/>
                <w:sz w:val="28"/>
                <w:szCs w:val="28"/>
                <w:lang w:val="es-ES"/>
              </w:rPr>
              <w:t xml:space="preserve"> LEPAS, su nueva línea de productos</w:t>
            </w:r>
            <w:r w:rsidRPr="66BF089F" w:rsidR="57BE2B08">
              <w:rPr>
                <w:rFonts w:ascii="Arial Nova" w:hAnsi="Arial Nova" w:eastAsia="Arial Nova" w:cs="Arial Nova"/>
                <w:b w:val="1"/>
                <w:bCs w:val="1"/>
                <w:i w:val="0"/>
                <w:iCs w:val="0"/>
                <w:sz w:val="28"/>
                <w:szCs w:val="28"/>
                <w:lang w:val="es-ES"/>
              </w:rPr>
              <w:t xml:space="preserve"> </w:t>
            </w:r>
          </w:p>
          <w:p w:rsidR="57BE2B08" w:rsidP="57BE2B08" w:rsidRDefault="57BE2B08" w14:paraId="5159F0E1" w14:textId="578EC8AC">
            <w:pPr>
              <w:widowControl w:val="0"/>
              <w:spacing w:line="276" w:lineRule="auto"/>
              <w:jc w:val="center"/>
              <w:rPr>
                <w:rFonts w:ascii="Aptos" w:hAnsi="Aptos" w:eastAsia="Aptos" w:cs="Aptos"/>
                <w:b w:val="0"/>
                <w:bCs w:val="0"/>
                <w:i w:val="0"/>
                <w:iCs w:val="0"/>
                <w:sz w:val="24"/>
                <w:szCs w:val="24"/>
              </w:rPr>
            </w:pPr>
          </w:p>
          <w:p w:rsidR="57BE2B08" w:rsidP="66BF089F" w:rsidRDefault="57BE2B08" w14:paraId="62084582" w14:textId="6DA9E2B2">
            <w:pPr>
              <w:pStyle w:val="ListParagraph"/>
              <w:widowControl w:val="0"/>
              <w:numPr>
                <w:ilvl w:val="0"/>
                <w:numId w:val="1"/>
              </w:numPr>
              <w:spacing w:line="276" w:lineRule="auto"/>
              <w:jc w:val="both"/>
              <w:rPr>
                <w:rFonts w:ascii="Arial Nova" w:hAnsi="Arial Nova" w:eastAsia="Arial Nova" w:cs="Arial Nova"/>
                <w:b w:val="0"/>
                <w:bCs w:val="0"/>
                <w:i w:val="1"/>
                <w:iCs w:val="1"/>
                <w:color w:val="000000" w:themeColor="text1" w:themeTint="FF" w:themeShade="FF"/>
                <w:sz w:val="22"/>
                <w:szCs w:val="22"/>
                <w:lang w:val="es-MX"/>
              </w:rPr>
            </w:pPr>
            <w:r w:rsidRPr="66BF089F" w:rsidR="27B234EC">
              <w:rPr>
                <w:rFonts w:ascii="Arial Nova" w:hAnsi="Arial Nova" w:eastAsia="Arial Nova" w:cs="Arial Nova"/>
                <w:b w:val="0"/>
                <w:bCs w:val="0"/>
                <w:i w:val="1"/>
                <w:iCs w:val="1"/>
                <w:color w:val="000000" w:themeColor="text1" w:themeTint="FF" w:themeShade="FF"/>
                <w:sz w:val="22"/>
                <w:szCs w:val="22"/>
                <w:lang w:val="es-MX"/>
              </w:rPr>
              <w:t>La marca china automotriz de alcance global revela su nueva gama de vehículos pensada para las élites urbanas de la próxima generación.</w:t>
            </w:r>
          </w:p>
          <w:p w:rsidR="68FEA627" w:rsidP="66BF089F" w:rsidRDefault="68FEA627" w14:paraId="57FA1D81" w14:textId="2194279A">
            <w:pPr>
              <w:pStyle w:val="ListParagraph"/>
              <w:widowControl w:val="0"/>
              <w:numPr>
                <w:ilvl w:val="0"/>
                <w:numId w:val="1"/>
              </w:numPr>
              <w:spacing w:line="276" w:lineRule="auto"/>
              <w:jc w:val="both"/>
              <w:rPr>
                <w:rFonts w:ascii="Arial Nova" w:hAnsi="Arial Nova" w:eastAsia="Arial Nova" w:cs="Arial Nova"/>
                <w:b w:val="0"/>
                <w:bCs w:val="0"/>
                <w:i w:val="1"/>
                <w:iCs w:val="1"/>
                <w:color w:val="000000" w:themeColor="text1" w:themeTint="FF" w:themeShade="FF"/>
                <w:sz w:val="22"/>
                <w:szCs w:val="22"/>
                <w:lang w:val="es-MX"/>
              </w:rPr>
            </w:pPr>
            <w:r w:rsidRPr="66BF089F" w:rsidR="68FEA627">
              <w:rPr>
                <w:rFonts w:ascii="Arial Nova" w:hAnsi="Arial Nova" w:eastAsia="Arial Nova" w:cs="Arial Nova"/>
                <w:b w:val="0"/>
                <w:bCs w:val="0"/>
                <w:i w:val="1"/>
                <w:iCs w:val="1"/>
                <w:color w:val="000000" w:themeColor="text1" w:themeTint="FF" w:themeShade="FF"/>
                <w:sz w:val="22"/>
                <w:szCs w:val="22"/>
                <w:lang w:val="es-MX"/>
              </w:rPr>
              <w:t>Bajo un enfoque de innovación y compromiso con la electrificación, LEPAS promete redefinir la movilidad para sus consumidores clave</w:t>
            </w:r>
          </w:p>
          <w:p w:rsidR="57BE2B08" w:rsidP="57BE2B08" w:rsidRDefault="57BE2B08" w14:paraId="5F9F44A9" w14:textId="3411791A">
            <w:pPr>
              <w:widowControl w:val="0"/>
              <w:spacing w:line="276" w:lineRule="auto"/>
              <w:ind w:left="720"/>
              <w:jc w:val="center"/>
              <w:rPr>
                <w:rFonts w:ascii="Calibri" w:hAnsi="Calibri" w:eastAsia="Calibri" w:cs="Calibri"/>
                <w:b w:val="0"/>
                <w:bCs w:val="0"/>
                <w:i w:val="0"/>
                <w:iCs w:val="0"/>
                <w:color w:val="000000" w:themeColor="text1" w:themeTint="FF" w:themeShade="FF"/>
                <w:sz w:val="22"/>
                <w:szCs w:val="22"/>
              </w:rPr>
            </w:pPr>
          </w:p>
        </w:tc>
      </w:tr>
    </w:tbl>
    <w:p xmlns:wp14="http://schemas.microsoft.com/office/word/2010/wordml" w:rsidP="66BF089F" wp14:paraId="6D703BF0" wp14:textId="75065488">
      <w:pPr>
        <w:spacing w:before="240" w:beforeAutospacing="off" w:after="240" w:afterAutospacing="off"/>
        <w:jc w:val="both"/>
        <w:rPr>
          <w:rFonts w:ascii="Arial" w:hAnsi="Arial" w:eastAsia="Arial" w:cs="Arial"/>
          <w:sz w:val="22"/>
          <w:szCs w:val="22"/>
        </w:rPr>
      </w:pPr>
      <w:r w:rsidRPr="3F094D5D" w:rsidR="7537F554">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Ciudad de México, </w:t>
      </w:r>
      <w:r w:rsidRPr="3F094D5D" w:rsidR="7DB78820">
        <w:rPr>
          <w:rFonts w:ascii="Arial Nova" w:hAnsi="Arial Nova" w:eastAsia="Arial Nova" w:cs="Arial Nova"/>
          <w:b w:val="1"/>
          <w:bCs w:val="1"/>
          <w:i w:val="0"/>
          <w:iCs w:val="0"/>
          <w:caps w:val="0"/>
          <w:smallCaps w:val="0"/>
          <w:noProof w:val="0"/>
          <w:color w:val="000000" w:themeColor="text1" w:themeTint="FF" w:themeShade="FF"/>
          <w:sz w:val="22"/>
          <w:szCs w:val="22"/>
          <w:lang w:val="es-ES"/>
        </w:rPr>
        <w:t>7 de noviembre</w:t>
      </w:r>
      <w:r w:rsidRPr="3F094D5D" w:rsidR="7537F554">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r w:rsidRPr="3F094D5D" w:rsidR="7537F554">
        <w:rPr>
          <w:rFonts w:ascii="Arial Nova" w:hAnsi="Arial Nova" w:eastAsia="Arial Nova" w:cs="Arial Nova"/>
          <w:b w:val="1"/>
          <w:bCs w:val="1"/>
          <w:i w:val="0"/>
          <w:iCs w:val="0"/>
          <w:caps w:val="0"/>
          <w:smallCaps w:val="0"/>
          <w:noProof w:val="0"/>
          <w:color w:val="000000" w:themeColor="text1" w:themeTint="FF" w:themeShade="FF"/>
          <w:sz w:val="22"/>
          <w:szCs w:val="22"/>
          <w:lang w:val="es-ES"/>
        </w:rPr>
        <w:t>de</w:t>
      </w:r>
      <w:r w:rsidRPr="3F094D5D" w:rsidR="7537F554">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2024.- </w:t>
      </w:r>
      <w:r w:rsidRPr="3F094D5D" w:rsidR="1AA40DC1">
        <w:rPr>
          <w:rFonts w:ascii="Arial" w:hAnsi="Arial" w:eastAsia="Arial" w:cs="Arial"/>
          <w:sz w:val="22"/>
          <w:szCs w:val="22"/>
        </w:rPr>
        <w:t xml:space="preserve">El </w:t>
      </w:r>
      <w:r w:rsidRPr="3F094D5D" w:rsidR="33174FEC">
        <w:rPr>
          <w:rFonts w:ascii="Arial" w:hAnsi="Arial" w:eastAsia="Arial" w:cs="Arial"/>
          <w:sz w:val="22"/>
          <w:szCs w:val="22"/>
        </w:rPr>
        <w:t xml:space="preserve">pasado </w:t>
      </w:r>
      <w:r w:rsidRPr="3F094D5D" w:rsidR="1AA40DC1">
        <w:rPr>
          <w:rFonts w:ascii="Arial" w:hAnsi="Arial" w:eastAsia="Arial" w:cs="Arial"/>
          <w:sz w:val="22"/>
          <w:szCs w:val="22"/>
        </w:rPr>
        <w:t xml:space="preserve">17 de octubre, </w:t>
      </w:r>
      <w:hyperlink r:id="R242665d3ff8d4e25">
        <w:r w:rsidRPr="3F094D5D" w:rsidR="1AA40DC1">
          <w:rPr>
            <w:rStyle w:val="Hyperlink"/>
            <w:rFonts w:ascii="Arial" w:hAnsi="Arial" w:eastAsia="Arial" w:cs="Arial"/>
            <w:sz w:val="22"/>
            <w:szCs w:val="22"/>
          </w:rPr>
          <w:t>Ch</w:t>
        </w:r>
        <w:r w:rsidRPr="3F094D5D" w:rsidR="1CDA1938">
          <w:rPr>
            <w:rStyle w:val="Hyperlink"/>
            <w:rFonts w:ascii="Arial" w:hAnsi="Arial" w:eastAsia="Arial" w:cs="Arial"/>
            <w:sz w:val="22"/>
            <w:szCs w:val="22"/>
          </w:rPr>
          <w:t>irey</w:t>
        </w:r>
      </w:hyperlink>
      <w:r w:rsidRPr="3F094D5D" w:rsidR="1AA40DC1">
        <w:rPr>
          <w:rFonts w:ascii="Arial" w:hAnsi="Arial" w:eastAsia="Arial" w:cs="Arial"/>
          <w:sz w:val="22"/>
          <w:szCs w:val="22"/>
        </w:rPr>
        <w:t xml:space="preserve"> dio a conocer su nueva línea de productos, LEPAS, </w:t>
      </w:r>
      <w:r w:rsidRPr="3F094D5D" w:rsidR="0FFEAEA5">
        <w:rPr>
          <w:rFonts w:ascii="Arial" w:hAnsi="Arial" w:eastAsia="Arial" w:cs="Arial"/>
          <w:sz w:val="22"/>
          <w:szCs w:val="22"/>
        </w:rPr>
        <w:t>durante</w:t>
      </w:r>
      <w:r w:rsidRPr="3F094D5D" w:rsidR="1AA40DC1">
        <w:rPr>
          <w:rFonts w:ascii="Arial" w:hAnsi="Arial" w:eastAsia="Arial" w:cs="Arial"/>
          <w:sz w:val="22"/>
          <w:szCs w:val="22"/>
        </w:rPr>
        <w:t xml:space="preserve"> </w:t>
      </w:r>
      <w:r w:rsidRPr="3F094D5D" w:rsidR="2E59A4BC">
        <w:rPr>
          <w:rFonts w:ascii="Arial" w:hAnsi="Arial" w:eastAsia="Arial" w:cs="Arial"/>
          <w:sz w:val="22"/>
          <w:szCs w:val="22"/>
        </w:rPr>
        <w:t>el</w:t>
      </w:r>
      <w:r w:rsidRPr="3F094D5D" w:rsidR="0365A10E">
        <w:rPr>
          <w:rFonts w:ascii="Arial" w:hAnsi="Arial" w:eastAsia="Arial" w:cs="Arial"/>
          <w:sz w:val="22"/>
          <w:szCs w:val="22"/>
        </w:rPr>
        <w:t xml:space="preserve"> </w:t>
      </w:r>
      <w:r w:rsidRPr="3F094D5D" w:rsidR="2E59A4BC">
        <w:rPr>
          <w:rFonts w:ascii="Arial" w:hAnsi="Arial" w:eastAsia="Arial" w:cs="Arial"/>
          <w:b w:val="1"/>
          <w:bCs w:val="1"/>
          <w:i w:val="1"/>
          <w:iCs w:val="1"/>
          <w:sz w:val="22"/>
          <w:szCs w:val="22"/>
        </w:rPr>
        <w:t>Ch</w:t>
      </w:r>
      <w:r w:rsidRPr="3F094D5D" w:rsidR="18EFE803">
        <w:rPr>
          <w:rFonts w:ascii="Arial" w:hAnsi="Arial" w:eastAsia="Arial" w:cs="Arial"/>
          <w:b w:val="1"/>
          <w:bCs w:val="1"/>
          <w:i w:val="1"/>
          <w:iCs w:val="1"/>
          <w:sz w:val="22"/>
          <w:szCs w:val="22"/>
        </w:rPr>
        <w:t xml:space="preserve">ery </w:t>
      </w:r>
      <w:r w:rsidRPr="3F094D5D" w:rsidR="2E59A4BC">
        <w:rPr>
          <w:rFonts w:ascii="Arial" w:hAnsi="Arial" w:eastAsia="Arial" w:cs="Arial"/>
          <w:b w:val="1"/>
          <w:bCs w:val="1"/>
          <w:i w:val="1"/>
          <w:iCs w:val="1"/>
          <w:sz w:val="22"/>
          <w:szCs w:val="22"/>
        </w:rPr>
        <w:t xml:space="preserve">International </w:t>
      </w:r>
      <w:r w:rsidRPr="3F094D5D" w:rsidR="2E59A4BC">
        <w:rPr>
          <w:rFonts w:ascii="Arial" w:hAnsi="Arial" w:eastAsia="Arial" w:cs="Arial"/>
          <w:b w:val="1"/>
          <w:bCs w:val="1"/>
          <w:i w:val="1"/>
          <w:iCs w:val="1"/>
          <w:sz w:val="22"/>
          <w:szCs w:val="22"/>
        </w:rPr>
        <w:t>User</w:t>
      </w:r>
      <w:r w:rsidRPr="3F094D5D" w:rsidR="2E59A4BC">
        <w:rPr>
          <w:rFonts w:ascii="Arial" w:hAnsi="Arial" w:eastAsia="Arial" w:cs="Arial"/>
          <w:b w:val="1"/>
          <w:bCs w:val="1"/>
          <w:i w:val="1"/>
          <w:iCs w:val="1"/>
          <w:sz w:val="22"/>
          <w:szCs w:val="22"/>
        </w:rPr>
        <w:t xml:space="preserve"> Summit</w:t>
      </w:r>
      <w:r w:rsidRPr="3F094D5D" w:rsidR="0CF3F079">
        <w:rPr>
          <w:rFonts w:ascii="Arial" w:hAnsi="Arial" w:eastAsia="Arial" w:cs="Arial"/>
          <w:b w:val="1"/>
          <w:bCs w:val="1"/>
          <w:i w:val="1"/>
          <w:iCs w:val="1"/>
          <w:sz w:val="22"/>
          <w:szCs w:val="22"/>
        </w:rPr>
        <w:t xml:space="preserve"> 2024</w:t>
      </w:r>
      <w:r w:rsidRPr="3F094D5D" w:rsidR="1AA40DC1">
        <w:rPr>
          <w:rFonts w:ascii="Arial" w:hAnsi="Arial" w:eastAsia="Arial" w:cs="Arial"/>
          <w:sz w:val="22"/>
          <w:szCs w:val="22"/>
        </w:rPr>
        <w:t xml:space="preserve">. </w:t>
      </w:r>
      <w:r w:rsidRPr="3F094D5D" w:rsidR="055936A2">
        <w:rPr>
          <w:rFonts w:ascii="Arial" w:hAnsi="Arial" w:eastAsia="Arial" w:cs="Arial"/>
          <w:sz w:val="22"/>
          <w:szCs w:val="22"/>
        </w:rPr>
        <w:t xml:space="preserve">Esta línea estratégica está diseñada para la próxima generación de élites urbanas enfocadas en la familia, encarnando plenamente la fuerte base global del Grupo </w:t>
      </w:r>
      <w:r w:rsidRPr="3F094D5D" w:rsidR="055936A2">
        <w:rPr>
          <w:rFonts w:ascii="Arial" w:hAnsi="Arial" w:eastAsia="Arial" w:cs="Arial"/>
          <w:sz w:val="22"/>
          <w:szCs w:val="22"/>
        </w:rPr>
        <w:t>Chirey</w:t>
      </w:r>
      <w:r w:rsidRPr="3F094D5D" w:rsidR="1AA40DC1">
        <w:rPr>
          <w:rFonts w:ascii="Arial" w:hAnsi="Arial" w:eastAsia="Arial" w:cs="Arial"/>
          <w:sz w:val="22"/>
          <w:szCs w:val="22"/>
        </w:rPr>
        <w:t>. El primer producto de la serie se lanzará a finales del próximo año,</w:t>
      </w:r>
      <w:r w:rsidRPr="3F094D5D" w:rsidR="5D1529DD">
        <w:rPr>
          <w:rFonts w:ascii="Arial" w:hAnsi="Arial" w:eastAsia="Arial" w:cs="Arial"/>
          <w:sz w:val="22"/>
          <w:szCs w:val="22"/>
        </w:rPr>
        <w:t xml:space="preserve"> y los futuros modelos ya están en desarrollo de manera organizada.</w:t>
      </w:r>
    </w:p>
    <w:p xmlns:wp14="http://schemas.microsoft.com/office/word/2010/wordml" w:rsidP="66BF089F" wp14:paraId="23A0659A" wp14:textId="2A28B762">
      <w:pPr>
        <w:spacing w:before="240" w:beforeAutospacing="off" w:after="240" w:afterAutospacing="off"/>
        <w:jc w:val="both"/>
        <w:rPr>
          <w:rFonts w:ascii="Arial" w:hAnsi="Arial" w:eastAsia="Arial" w:cs="Arial"/>
          <w:sz w:val="22"/>
          <w:szCs w:val="22"/>
        </w:rPr>
      </w:pPr>
      <w:r w:rsidRPr="4BF0B119" w:rsidR="373F6E3C">
        <w:rPr>
          <w:rFonts w:ascii="Arial" w:hAnsi="Arial" w:eastAsia="Arial" w:cs="Arial"/>
          <w:b w:val="1"/>
          <w:bCs w:val="1"/>
          <w:sz w:val="22"/>
          <w:szCs w:val="22"/>
        </w:rPr>
        <w:t xml:space="preserve">Zhu </w:t>
      </w:r>
      <w:r w:rsidRPr="4BF0B119" w:rsidR="373F6E3C">
        <w:rPr>
          <w:rFonts w:ascii="Arial" w:hAnsi="Arial" w:eastAsia="Arial" w:cs="Arial"/>
          <w:b w:val="1"/>
          <w:bCs w:val="1"/>
          <w:sz w:val="22"/>
          <w:szCs w:val="22"/>
        </w:rPr>
        <w:t>Shaodong</w:t>
      </w:r>
      <w:r w:rsidRPr="4BF0B119" w:rsidR="373F6E3C">
        <w:rPr>
          <w:rFonts w:ascii="Arial" w:hAnsi="Arial" w:eastAsia="Arial" w:cs="Arial"/>
          <w:b w:val="1"/>
          <w:bCs w:val="1"/>
          <w:sz w:val="22"/>
          <w:szCs w:val="22"/>
        </w:rPr>
        <w:t xml:space="preserve">, CEO de la </w:t>
      </w:r>
      <w:r w:rsidRPr="4BF0B119" w:rsidR="5E468CFD">
        <w:rPr>
          <w:rFonts w:ascii="Arial" w:hAnsi="Arial" w:eastAsia="Arial" w:cs="Arial"/>
          <w:b w:val="1"/>
          <w:bCs w:val="1"/>
          <w:sz w:val="22"/>
          <w:szCs w:val="22"/>
        </w:rPr>
        <w:t>m</w:t>
      </w:r>
      <w:r w:rsidRPr="4BF0B119" w:rsidR="373F6E3C">
        <w:rPr>
          <w:rFonts w:ascii="Arial" w:hAnsi="Arial" w:eastAsia="Arial" w:cs="Arial"/>
          <w:b w:val="1"/>
          <w:bCs w:val="1"/>
          <w:sz w:val="22"/>
          <w:szCs w:val="22"/>
        </w:rPr>
        <w:t xml:space="preserve">arca </w:t>
      </w:r>
      <w:r w:rsidRPr="4BF0B119" w:rsidR="373F6E3C">
        <w:rPr>
          <w:rFonts w:ascii="Arial" w:hAnsi="Arial" w:eastAsia="Arial" w:cs="Arial"/>
          <w:b w:val="1"/>
          <w:bCs w:val="1"/>
          <w:sz w:val="22"/>
          <w:szCs w:val="22"/>
        </w:rPr>
        <w:t>Ch</w:t>
      </w:r>
      <w:r w:rsidRPr="4BF0B119" w:rsidR="69DD41AE">
        <w:rPr>
          <w:rFonts w:ascii="Arial" w:hAnsi="Arial" w:eastAsia="Arial" w:cs="Arial"/>
          <w:b w:val="1"/>
          <w:bCs w:val="1"/>
          <w:sz w:val="22"/>
          <w:szCs w:val="22"/>
        </w:rPr>
        <w:t>irey</w:t>
      </w:r>
      <w:r w:rsidRPr="4BF0B119" w:rsidR="373F6E3C">
        <w:rPr>
          <w:rFonts w:ascii="Arial" w:hAnsi="Arial" w:eastAsia="Arial" w:cs="Arial"/>
          <w:b w:val="1"/>
          <w:bCs w:val="1"/>
          <w:sz w:val="22"/>
          <w:szCs w:val="22"/>
        </w:rPr>
        <w:t xml:space="preserve"> y </w:t>
      </w:r>
      <w:r w:rsidRPr="4BF0B119" w:rsidR="373F6E3C">
        <w:rPr>
          <w:rFonts w:ascii="Arial" w:hAnsi="Arial" w:eastAsia="Arial" w:cs="Arial"/>
          <w:b w:val="1"/>
          <w:bCs w:val="1"/>
          <w:sz w:val="22"/>
          <w:szCs w:val="22"/>
        </w:rPr>
        <w:t>Vicepresidente</w:t>
      </w:r>
      <w:r w:rsidRPr="4BF0B119" w:rsidR="373F6E3C">
        <w:rPr>
          <w:rFonts w:ascii="Arial" w:hAnsi="Arial" w:eastAsia="Arial" w:cs="Arial"/>
          <w:b w:val="1"/>
          <w:bCs w:val="1"/>
          <w:sz w:val="22"/>
          <w:szCs w:val="22"/>
        </w:rPr>
        <w:t xml:space="preserve"> de Chery Internacional</w:t>
      </w:r>
      <w:r w:rsidRPr="4BF0B119" w:rsidR="373F6E3C">
        <w:rPr>
          <w:rFonts w:ascii="Arial" w:hAnsi="Arial" w:eastAsia="Arial" w:cs="Arial"/>
          <w:sz w:val="22"/>
          <w:szCs w:val="22"/>
        </w:rPr>
        <w:t xml:space="preserve">, </w:t>
      </w:r>
      <w:r w:rsidRPr="4BF0B119" w:rsidR="181B1D50">
        <w:rPr>
          <w:rFonts w:ascii="Arial" w:hAnsi="Arial" w:eastAsia="Arial" w:cs="Arial"/>
          <w:sz w:val="22"/>
          <w:szCs w:val="22"/>
        </w:rPr>
        <w:t>destacó que</w:t>
      </w:r>
      <w:r w:rsidRPr="4BF0B119" w:rsidR="373F6E3C">
        <w:rPr>
          <w:rFonts w:ascii="Arial" w:hAnsi="Arial" w:eastAsia="Arial" w:cs="Arial"/>
          <w:sz w:val="22"/>
          <w:szCs w:val="22"/>
        </w:rPr>
        <w:t xml:space="preserve">: </w:t>
      </w:r>
      <w:r w:rsidRPr="4BF0B119" w:rsidR="2BAC3AF8">
        <w:rPr>
          <w:rFonts w:ascii="Arial" w:hAnsi="Arial" w:eastAsia="Arial" w:cs="Arial"/>
          <w:sz w:val="22"/>
          <w:szCs w:val="22"/>
        </w:rPr>
        <w:t>“</w:t>
      </w:r>
      <w:r w:rsidRPr="4BF0B119" w:rsidR="68B69F79">
        <w:rPr>
          <w:rFonts w:ascii="Arial" w:hAnsi="Arial" w:eastAsia="Arial" w:cs="Arial"/>
          <w:sz w:val="22"/>
          <w:szCs w:val="22"/>
        </w:rPr>
        <w:t>c</w:t>
      </w:r>
      <w:r w:rsidRPr="4BF0B119" w:rsidR="373F6E3C">
        <w:rPr>
          <w:rFonts w:ascii="Arial" w:hAnsi="Arial" w:eastAsia="Arial" w:cs="Arial"/>
          <w:i w:val="1"/>
          <w:iCs w:val="1"/>
          <w:sz w:val="22"/>
          <w:szCs w:val="22"/>
        </w:rPr>
        <w:t>on una base mundial de usuarios de 15 millones,</w:t>
      </w:r>
      <w:r w:rsidRPr="4BF0B119" w:rsidR="11E4E8CD">
        <w:rPr>
          <w:rFonts w:ascii="Arial" w:hAnsi="Arial" w:eastAsia="Arial" w:cs="Arial"/>
          <w:i w:val="1"/>
          <w:iCs w:val="1"/>
          <w:sz w:val="22"/>
          <w:szCs w:val="22"/>
        </w:rPr>
        <w:t xml:space="preserve"> Grupo Chirey</w:t>
      </w:r>
      <w:r w:rsidRPr="4BF0B119" w:rsidR="174C3A1C">
        <w:rPr>
          <w:rFonts w:ascii="Arial" w:hAnsi="Arial" w:eastAsia="Arial" w:cs="Arial"/>
          <w:i w:val="1"/>
          <w:iCs w:val="1"/>
          <w:sz w:val="22"/>
          <w:szCs w:val="22"/>
        </w:rPr>
        <w:t xml:space="preserve"> </w:t>
      </w:r>
      <w:r w:rsidRPr="4BF0B119" w:rsidR="373F6E3C">
        <w:rPr>
          <w:rFonts w:ascii="Arial" w:hAnsi="Arial" w:eastAsia="Arial" w:cs="Arial"/>
          <w:i w:val="1"/>
          <w:iCs w:val="1"/>
          <w:sz w:val="22"/>
          <w:szCs w:val="22"/>
        </w:rPr>
        <w:t>tiene una visión aguda de las demandas cambiantes de los consumidores y la capacidad de responder con rapidez, lo cual proporciona una base sólida para competir en el mercado automotriz global</w:t>
      </w:r>
      <w:r w:rsidRPr="4BF0B119" w:rsidR="373F6E3C">
        <w:rPr>
          <w:rFonts w:ascii="Arial" w:hAnsi="Arial" w:eastAsia="Arial" w:cs="Arial"/>
          <w:sz w:val="22"/>
          <w:szCs w:val="22"/>
        </w:rPr>
        <w:t>”.</w:t>
      </w:r>
    </w:p>
    <w:p xmlns:wp14="http://schemas.microsoft.com/office/word/2010/wordml" w:rsidP="66BF089F" wp14:paraId="5C1A07E2" wp14:textId="3E4225A8">
      <w:pPr>
        <w:pStyle w:val="Normal"/>
        <w:jc w:val="both"/>
        <w:rPr>
          <w:rFonts w:ascii="Arial" w:hAnsi="Arial" w:eastAsia="Arial" w:cs="Arial"/>
          <w:sz w:val="22"/>
          <w:szCs w:val="22"/>
        </w:rPr>
      </w:pPr>
      <w:r w:rsidRPr="4BF0B119" w:rsidR="1DD04BAB">
        <w:rPr>
          <w:rFonts w:ascii="Arial" w:hAnsi="Arial" w:eastAsia="Arial" w:cs="Arial"/>
          <w:sz w:val="22"/>
          <w:szCs w:val="22"/>
        </w:rPr>
        <w:t>Las preferencias de los consumidores están cambiando de funcionalismo a experiencias de alta calidad y satisfacción personal</w:t>
      </w:r>
      <w:r w:rsidRPr="4BF0B119" w:rsidR="65BF9483">
        <w:rPr>
          <w:rFonts w:ascii="Arial" w:hAnsi="Arial" w:eastAsia="Arial" w:cs="Arial"/>
          <w:sz w:val="22"/>
          <w:szCs w:val="22"/>
        </w:rPr>
        <w:t>.</w:t>
      </w:r>
      <w:r w:rsidRPr="4BF0B119" w:rsidR="1DD04BAB">
        <w:rPr>
          <w:rFonts w:ascii="Arial" w:hAnsi="Arial" w:eastAsia="Arial" w:cs="Arial"/>
          <w:sz w:val="22"/>
          <w:szCs w:val="22"/>
        </w:rPr>
        <w:t xml:space="preserve"> En este contexto, LEPAS es la iniciativa estratégica clave de </w:t>
      </w:r>
      <w:r w:rsidRPr="4BF0B119" w:rsidR="1DD04BAB">
        <w:rPr>
          <w:rFonts w:ascii="Arial" w:hAnsi="Arial" w:eastAsia="Arial" w:cs="Arial"/>
          <w:sz w:val="22"/>
          <w:szCs w:val="22"/>
        </w:rPr>
        <w:t>C</w:t>
      </w:r>
      <w:r w:rsidRPr="4BF0B119" w:rsidR="085B7D93">
        <w:rPr>
          <w:rFonts w:ascii="Arial" w:hAnsi="Arial" w:eastAsia="Arial" w:cs="Arial"/>
          <w:sz w:val="22"/>
          <w:szCs w:val="22"/>
        </w:rPr>
        <w:t xml:space="preserve">hery </w:t>
      </w:r>
      <w:r w:rsidRPr="4BF0B119" w:rsidR="1DD04BAB">
        <w:rPr>
          <w:rFonts w:ascii="Arial" w:hAnsi="Arial" w:eastAsia="Arial" w:cs="Arial"/>
          <w:sz w:val="22"/>
          <w:szCs w:val="22"/>
        </w:rPr>
        <w:t xml:space="preserve">Internacional para ganar participación en el mercado. Su objetivo es atraer a las élites urbanas </w:t>
      </w:r>
      <w:r w:rsidRPr="4BF0B119" w:rsidR="1D226301">
        <w:rPr>
          <w:rFonts w:ascii="Arial" w:hAnsi="Arial" w:eastAsia="Arial" w:cs="Arial"/>
          <w:sz w:val="22"/>
          <w:szCs w:val="22"/>
        </w:rPr>
        <w:t>adineradas</w:t>
      </w:r>
      <w:r w:rsidRPr="4BF0B119" w:rsidR="1DD04BAB">
        <w:rPr>
          <w:rFonts w:ascii="Arial" w:hAnsi="Arial" w:eastAsia="Arial" w:cs="Arial"/>
          <w:sz w:val="22"/>
          <w:szCs w:val="22"/>
        </w:rPr>
        <w:t xml:space="preserve"> y de alto poder adquisitivo,</w:t>
      </w:r>
      <w:r w:rsidRPr="4BF0B119" w:rsidR="7E56F4A5">
        <w:rPr>
          <w:rFonts w:ascii="Arial" w:hAnsi="Arial" w:eastAsia="Arial" w:cs="Arial"/>
          <w:sz w:val="22"/>
          <w:szCs w:val="22"/>
        </w:rPr>
        <w:t xml:space="preserve"> creando una imagen de producto joven, elegante y orientad</w:t>
      </w:r>
      <w:r w:rsidRPr="4BF0B119" w:rsidR="73F09100">
        <w:rPr>
          <w:rFonts w:ascii="Arial" w:hAnsi="Arial" w:eastAsia="Arial" w:cs="Arial"/>
          <w:sz w:val="22"/>
          <w:szCs w:val="22"/>
        </w:rPr>
        <w:t>o</w:t>
      </w:r>
      <w:r w:rsidRPr="4BF0B119" w:rsidR="7E56F4A5">
        <w:rPr>
          <w:rFonts w:ascii="Arial" w:hAnsi="Arial" w:eastAsia="Arial" w:cs="Arial"/>
          <w:sz w:val="22"/>
          <w:szCs w:val="22"/>
        </w:rPr>
        <w:t xml:space="preserve"> a la tecnología.</w:t>
      </w:r>
    </w:p>
    <w:p w:rsidR="57BE2B08" w:rsidP="66BF089F" w:rsidRDefault="57BE2B08" w14:paraId="340C8E8E" w14:textId="664484BA">
      <w:pPr>
        <w:pStyle w:val="Normal"/>
        <w:jc w:val="both"/>
        <w:rPr>
          <w:rFonts w:ascii="Arial" w:hAnsi="Arial" w:eastAsia="Arial" w:cs="Arial"/>
          <w:sz w:val="22"/>
          <w:szCs w:val="22"/>
        </w:rPr>
      </w:pPr>
      <w:r w:rsidRPr="66BF089F" w:rsidR="5BD0CF0F">
        <w:rPr>
          <w:rFonts w:ascii="Arial" w:hAnsi="Arial" w:eastAsia="Arial" w:cs="Arial"/>
          <w:b w:val="0"/>
          <w:bCs w:val="0"/>
          <w:sz w:val="22"/>
          <w:szCs w:val="22"/>
        </w:rPr>
        <w:t>Por su parte</w:t>
      </w:r>
      <w:r w:rsidRPr="66BF089F" w:rsidR="5BD0CF0F">
        <w:rPr>
          <w:rFonts w:ascii="Arial" w:hAnsi="Arial" w:eastAsia="Arial" w:cs="Arial"/>
          <w:b w:val="1"/>
          <w:bCs w:val="1"/>
          <w:sz w:val="22"/>
          <w:szCs w:val="22"/>
        </w:rPr>
        <w:t xml:space="preserve">, </w:t>
      </w:r>
      <w:r w:rsidRPr="66BF089F" w:rsidR="15CE5AFB">
        <w:rPr>
          <w:rFonts w:ascii="Arial" w:hAnsi="Arial" w:eastAsia="Arial" w:cs="Arial"/>
          <w:b w:val="1"/>
          <w:bCs w:val="1"/>
          <w:sz w:val="22"/>
          <w:szCs w:val="22"/>
        </w:rPr>
        <w:t>Ivan</w:t>
      </w:r>
      <w:r w:rsidRPr="66BF089F" w:rsidR="15CE5AFB">
        <w:rPr>
          <w:rFonts w:ascii="Arial" w:hAnsi="Arial" w:eastAsia="Arial" w:cs="Arial"/>
          <w:b w:val="1"/>
          <w:bCs w:val="1"/>
          <w:sz w:val="22"/>
          <w:szCs w:val="22"/>
        </w:rPr>
        <w:t xml:space="preserve"> </w:t>
      </w:r>
      <w:r w:rsidRPr="66BF089F" w:rsidR="15CE5AFB">
        <w:rPr>
          <w:rFonts w:ascii="Arial" w:hAnsi="Arial" w:eastAsia="Arial" w:cs="Arial"/>
          <w:b w:val="1"/>
          <w:bCs w:val="1"/>
          <w:sz w:val="22"/>
          <w:szCs w:val="22"/>
        </w:rPr>
        <w:t>Dulanovic</w:t>
      </w:r>
      <w:r w:rsidRPr="66BF089F" w:rsidR="15CE5AFB">
        <w:rPr>
          <w:rFonts w:ascii="Arial" w:hAnsi="Arial" w:eastAsia="Arial" w:cs="Arial"/>
          <w:b w:val="1"/>
          <w:bCs w:val="1"/>
          <w:sz w:val="22"/>
          <w:szCs w:val="22"/>
        </w:rPr>
        <w:t xml:space="preserve">, </w:t>
      </w:r>
      <w:bookmarkStart w:name="_Int_8Ftr01U5" w:id="2056596297"/>
      <w:r w:rsidRPr="66BF089F" w:rsidR="15CE5AFB">
        <w:rPr>
          <w:rFonts w:ascii="Arial" w:hAnsi="Arial" w:eastAsia="Arial" w:cs="Arial"/>
          <w:b w:val="1"/>
          <w:bCs w:val="1"/>
          <w:sz w:val="22"/>
          <w:szCs w:val="22"/>
        </w:rPr>
        <w:t>Jefe</w:t>
      </w:r>
      <w:bookmarkEnd w:id="2056596297"/>
      <w:r w:rsidRPr="66BF089F" w:rsidR="15CE5AFB">
        <w:rPr>
          <w:rFonts w:ascii="Arial" w:hAnsi="Arial" w:eastAsia="Arial" w:cs="Arial"/>
          <w:b w:val="1"/>
          <w:bCs w:val="1"/>
          <w:sz w:val="22"/>
          <w:szCs w:val="22"/>
        </w:rPr>
        <w:t xml:space="preserve"> de Diseño de LEPAS</w:t>
      </w:r>
      <w:r w:rsidRPr="66BF089F" w:rsidR="15CE5AFB">
        <w:rPr>
          <w:rFonts w:ascii="Arial" w:hAnsi="Arial" w:eastAsia="Arial" w:cs="Arial"/>
          <w:sz w:val="22"/>
          <w:szCs w:val="22"/>
        </w:rPr>
        <w:t xml:space="preserve">, </w:t>
      </w:r>
      <w:r w:rsidRPr="66BF089F" w:rsidR="782D03FC">
        <w:rPr>
          <w:rFonts w:ascii="Arial" w:hAnsi="Arial" w:eastAsia="Arial" w:cs="Arial"/>
          <w:sz w:val="22"/>
          <w:szCs w:val="22"/>
        </w:rPr>
        <w:t>comentó</w:t>
      </w:r>
      <w:r w:rsidRPr="66BF089F" w:rsidR="15CE5AFB">
        <w:rPr>
          <w:rFonts w:ascii="Arial" w:hAnsi="Arial" w:eastAsia="Arial" w:cs="Arial"/>
          <w:sz w:val="22"/>
          <w:szCs w:val="22"/>
        </w:rPr>
        <w:t xml:space="preserve">: </w:t>
      </w:r>
      <w:r w:rsidRPr="66BF089F" w:rsidR="5838AFE0">
        <w:rPr>
          <w:rFonts w:ascii="Arial" w:hAnsi="Arial" w:eastAsia="Arial" w:cs="Arial"/>
          <w:sz w:val="22"/>
          <w:szCs w:val="22"/>
        </w:rPr>
        <w:t>“</w:t>
      </w:r>
      <w:r w:rsidRPr="66BF089F" w:rsidR="15CE5AFB">
        <w:rPr>
          <w:rFonts w:ascii="Arial" w:hAnsi="Arial" w:eastAsia="Arial" w:cs="Arial"/>
          <w:i w:val="1"/>
          <w:iCs w:val="1"/>
          <w:sz w:val="22"/>
          <w:szCs w:val="22"/>
        </w:rPr>
        <w:t xml:space="preserve">La naturaleza ha sido una fuente constante de inspiración para nuestros diseñadores. Adoptamos el concepto de diseño </w:t>
      </w:r>
      <w:r w:rsidRPr="66BF089F" w:rsidR="15CE5AFB">
        <w:rPr>
          <w:rFonts w:ascii="Arial" w:hAnsi="Arial" w:eastAsia="Arial" w:cs="Arial"/>
          <w:b w:val="1"/>
          <w:bCs w:val="1"/>
          <w:i w:val="1"/>
          <w:iCs w:val="1"/>
          <w:sz w:val="22"/>
          <w:szCs w:val="22"/>
        </w:rPr>
        <w:t>'</w:t>
      </w:r>
      <w:r w:rsidRPr="66BF089F" w:rsidR="32791C2B">
        <w:rPr>
          <w:rFonts w:ascii="Arial" w:hAnsi="Arial" w:eastAsia="Arial" w:cs="Arial"/>
          <w:b w:val="1"/>
          <w:bCs w:val="1"/>
          <w:i w:val="1"/>
          <w:iCs w:val="1"/>
          <w:sz w:val="22"/>
          <w:szCs w:val="22"/>
        </w:rPr>
        <w:t>Natural Energy</w:t>
      </w:r>
      <w:r w:rsidRPr="66BF089F" w:rsidR="15CE5AFB">
        <w:rPr>
          <w:rFonts w:ascii="Arial" w:hAnsi="Arial" w:eastAsia="Arial" w:cs="Arial"/>
          <w:b w:val="1"/>
          <w:bCs w:val="1"/>
          <w:i w:val="1"/>
          <w:iCs w:val="1"/>
          <w:sz w:val="22"/>
          <w:szCs w:val="22"/>
        </w:rPr>
        <w:t>'</w:t>
      </w:r>
      <w:r w:rsidRPr="66BF089F" w:rsidR="15CE5AFB">
        <w:rPr>
          <w:rFonts w:ascii="Arial" w:hAnsi="Arial" w:eastAsia="Arial" w:cs="Arial"/>
          <w:i w:val="1"/>
          <w:iCs w:val="1"/>
          <w:sz w:val="22"/>
          <w:szCs w:val="22"/>
        </w:rPr>
        <w:t xml:space="preserve"> y lo aplicamos con éxito al producto</w:t>
      </w:r>
      <w:r w:rsidRPr="66BF089F" w:rsidR="42393235">
        <w:rPr>
          <w:rFonts w:ascii="Arial" w:hAnsi="Arial" w:eastAsia="Arial" w:cs="Arial"/>
          <w:sz w:val="22"/>
          <w:szCs w:val="22"/>
        </w:rPr>
        <w:t>”</w:t>
      </w:r>
      <w:r w:rsidRPr="66BF089F" w:rsidR="15CE5AFB">
        <w:rPr>
          <w:rFonts w:ascii="Arial" w:hAnsi="Arial" w:eastAsia="Arial" w:cs="Arial"/>
          <w:sz w:val="22"/>
          <w:szCs w:val="22"/>
        </w:rPr>
        <w:t xml:space="preserve">. Y añadió: </w:t>
      </w:r>
      <w:r w:rsidRPr="66BF089F" w:rsidR="19B07B78">
        <w:rPr>
          <w:rFonts w:ascii="Arial" w:hAnsi="Arial" w:eastAsia="Arial" w:cs="Arial"/>
          <w:sz w:val="22"/>
          <w:szCs w:val="22"/>
        </w:rPr>
        <w:t>“</w:t>
      </w:r>
      <w:r w:rsidRPr="66BF089F" w:rsidR="15CE5AFB">
        <w:rPr>
          <w:rFonts w:ascii="Arial" w:hAnsi="Arial" w:eastAsia="Arial" w:cs="Arial"/>
          <w:i w:val="1"/>
          <w:iCs w:val="1"/>
          <w:sz w:val="22"/>
          <w:szCs w:val="22"/>
        </w:rPr>
        <w:t>En las primeras fases del diseño, la imagen de un leopardo corriendo inspiró la forma del vehículo</w:t>
      </w:r>
      <w:r w:rsidRPr="66BF089F" w:rsidR="10EEB3A9">
        <w:rPr>
          <w:rFonts w:ascii="Arial" w:hAnsi="Arial" w:eastAsia="Arial" w:cs="Arial"/>
          <w:i w:val="1"/>
          <w:iCs w:val="1"/>
          <w:sz w:val="22"/>
          <w:szCs w:val="22"/>
        </w:rPr>
        <w:t>; es un felino que no</w:t>
      </w:r>
      <w:r w:rsidRPr="66BF089F" w:rsidR="7E56F4A5">
        <w:rPr>
          <w:rFonts w:ascii="Arial" w:hAnsi="Arial" w:eastAsia="Arial" w:cs="Arial"/>
          <w:i w:val="1"/>
          <w:iCs w:val="1"/>
          <w:sz w:val="22"/>
          <w:szCs w:val="22"/>
        </w:rPr>
        <w:t xml:space="preserve"> solo </w:t>
      </w:r>
      <w:r w:rsidRPr="66BF089F" w:rsidR="791A1A29">
        <w:rPr>
          <w:rFonts w:ascii="Arial" w:hAnsi="Arial" w:eastAsia="Arial" w:cs="Arial"/>
          <w:i w:val="1"/>
          <w:iCs w:val="1"/>
          <w:sz w:val="22"/>
          <w:szCs w:val="22"/>
        </w:rPr>
        <w:t xml:space="preserve">representa </w:t>
      </w:r>
      <w:r w:rsidRPr="66BF089F" w:rsidR="7E56F4A5">
        <w:rPr>
          <w:rFonts w:ascii="Arial" w:hAnsi="Arial" w:eastAsia="Arial" w:cs="Arial"/>
          <w:i w:val="1"/>
          <w:iCs w:val="1"/>
          <w:sz w:val="22"/>
          <w:szCs w:val="22"/>
        </w:rPr>
        <w:t>poder, sino también agilidad y flexibilidad</w:t>
      </w:r>
      <w:r w:rsidRPr="66BF089F" w:rsidR="7E56F4A5">
        <w:rPr>
          <w:rFonts w:ascii="Arial" w:hAnsi="Arial" w:eastAsia="Arial" w:cs="Arial"/>
          <w:sz w:val="22"/>
          <w:szCs w:val="22"/>
        </w:rPr>
        <w:t xml:space="preserve">". </w:t>
      </w:r>
    </w:p>
    <w:p w:rsidR="57BE2B08" w:rsidP="66BF089F" w:rsidRDefault="57BE2B08" w14:paraId="54388CB5" w14:textId="689FB200">
      <w:pPr>
        <w:pStyle w:val="Normal"/>
        <w:jc w:val="both"/>
        <w:rPr>
          <w:rFonts w:ascii="Arial" w:hAnsi="Arial" w:eastAsia="Arial" w:cs="Arial"/>
          <w:sz w:val="22"/>
          <w:szCs w:val="22"/>
        </w:rPr>
      </w:pPr>
      <w:r w:rsidRPr="66BF089F" w:rsidR="7E56F4A5">
        <w:rPr>
          <w:rFonts w:ascii="Arial" w:hAnsi="Arial" w:eastAsia="Arial" w:cs="Arial"/>
          <w:sz w:val="22"/>
          <w:szCs w:val="22"/>
        </w:rPr>
        <w:t xml:space="preserve">Los futuros vehículos de la serie LEPAS contarán con un lenguaje de diseño elegante, dinámico y de alta gama, con una postura sólida, un frente estilizado, líneas </w:t>
      </w:r>
      <w:r w:rsidRPr="66BF089F" w:rsidR="5EE41D4A">
        <w:rPr>
          <w:rFonts w:ascii="Arial" w:hAnsi="Arial" w:eastAsia="Arial" w:cs="Arial"/>
          <w:sz w:val="22"/>
          <w:szCs w:val="22"/>
        </w:rPr>
        <w:t>elegantes</w:t>
      </w:r>
      <w:r w:rsidRPr="66BF089F" w:rsidR="7E56F4A5">
        <w:rPr>
          <w:rFonts w:ascii="Arial" w:hAnsi="Arial" w:eastAsia="Arial" w:cs="Arial"/>
          <w:sz w:val="22"/>
          <w:szCs w:val="22"/>
        </w:rPr>
        <w:t xml:space="preserve"> y una forma poderosa y llena de tensión. El juego de lu</w:t>
      </w:r>
      <w:r w:rsidRPr="66BF089F" w:rsidR="3C052DF5">
        <w:rPr>
          <w:rFonts w:ascii="Arial" w:hAnsi="Arial" w:eastAsia="Arial" w:cs="Arial"/>
          <w:sz w:val="22"/>
          <w:szCs w:val="22"/>
        </w:rPr>
        <w:t>ces</w:t>
      </w:r>
      <w:r w:rsidRPr="66BF089F" w:rsidR="7E56F4A5">
        <w:rPr>
          <w:rFonts w:ascii="Arial" w:hAnsi="Arial" w:eastAsia="Arial" w:cs="Arial"/>
          <w:sz w:val="22"/>
          <w:szCs w:val="22"/>
        </w:rPr>
        <w:t xml:space="preserve"> y sombra</w:t>
      </w:r>
      <w:r w:rsidRPr="66BF089F" w:rsidR="59882E07">
        <w:rPr>
          <w:rFonts w:ascii="Arial" w:hAnsi="Arial" w:eastAsia="Arial" w:cs="Arial"/>
          <w:sz w:val="22"/>
          <w:szCs w:val="22"/>
        </w:rPr>
        <w:t>s</w:t>
      </w:r>
      <w:r w:rsidRPr="66BF089F" w:rsidR="7E56F4A5">
        <w:rPr>
          <w:rFonts w:ascii="Arial" w:hAnsi="Arial" w:eastAsia="Arial" w:cs="Arial"/>
          <w:sz w:val="22"/>
          <w:szCs w:val="22"/>
        </w:rPr>
        <w:t xml:space="preserve"> creará una sensación estética y premium, fusionando belleza, tecnología y rendimiento para mostrar una nueva visión de la estética de</w:t>
      </w:r>
      <w:r w:rsidRPr="66BF089F" w:rsidR="0FBA6C39">
        <w:rPr>
          <w:rFonts w:ascii="Arial" w:hAnsi="Arial" w:eastAsia="Arial" w:cs="Arial"/>
          <w:sz w:val="22"/>
          <w:szCs w:val="22"/>
        </w:rPr>
        <w:t>l</w:t>
      </w:r>
      <w:r w:rsidRPr="66BF089F" w:rsidR="7E56F4A5">
        <w:rPr>
          <w:rFonts w:ascii="Arial" w:hAnsi="Arial" w:eastAsia="Arial" w:cs="Arial"/>
          <w:sz w:val="22"/>
          <w:szCs w:val="22"/>
        </w:rPr>
        <w:t xml:space="preserve"> diseño basada en la </w:t>
      </w:r>
      <w:r w:rsidRPr="66BF089F" w:rsidR="0BA7CDA8">
        <w:rPr>
          <w:rFonts w:ascii="Arial" w:hAnsi="Arial" w:eastAsia="Arial" w:cs="Arial"/>
          <w:b w:val="1"/>
          <w:bCs w:val="1"/>
          <w:sz w:val="22"/>
          <w:szCs w:val="22"/>
        </w:rPr>
        <w:t>‘</w:t>
      </w:r>
      <w:r w:rsidRPr="66BF089F" w:rsidR="2C32914E">
        <w:rPr>
          <w:rFonts w:ascii="Arial" w:hAnsi="Arial" w:eastAsia="Arial" w:cs="Arial"/>
          <w:b w:val="1"/>
          <w:bCs w:val="1"/>
          <w:i w:val="1"/>
          <w:iCs w:val="1"/>
          <w:sz w:val="22"/>
          <w:szCs w:val="22"/>
        </w:rPr>
        <w:t>Natural Energy</w:t>
      </w:r>
      <w:r w:rsidRPr="66BF089F" w:rsidR="0321A5F2">
        <w:rPr>
          <w:rFonts w:ascii="Arial" w:hAnsi="Arial" w:eastAsia="Arial" w:cs="Arial"/>
          <w:b w:val="1"/>
          <w:bCs w:val="1"/>
          <w:i w:val="1"/>
          <w:iCs w:val="1"/>
          <w:sz w:val="22"/>
          <w:szCs w:val="22"/>
        </w:rPr>
        <w:t>’</w:t>
      </w:r>
      <w:r w:rsidRPr="66BF089F" w:rsidR="7E56F4A5">
        <w:rPr>
          <w:rFonts w:ascii="Arial" w:hAnsi="Arial" w:eastAsia="Arial" w:cs="Arial"/>
          <w:b w:val="1"/>
          <w:bCs w:val="1"/>
          <w:sz w:val="22"/>
          <w:szCs w:val="22"/>
        </w:rPr>
        <w:t>.</w:t>
      </w:r>
    </w:p>
    <w:p w:rsidR="57BE2B08" w:rsidP="66BF089F" w:rsidRDefault="57BE2B08" w14:paraId="4A8D5729" w14:textId="6733FC1E">
      <w:pPr>
        <w:pStyle w:val="Normal"/>
        <w:jc w:val="both"/>
        <w:rPr>
          <w:rFonts w:ascii="Arial" w:hAnsi="Arial" w:eastAsia="Arial" w:cs="Arial"/>
          <w:noProof w:val="0"/>
          <w:sz w:val="22"/>
          <w:szCs w:val="22"/>
          <w:lang w:val="es-ES"/>
        </w:rPr>
      </w:pPr>
      <w:r w:rsidRPr="4BF0B119" w:rsidR="4489A006">
        <w:rPr>
          <w:rFonts w:ascii="Arial" w:hAnsi="Arial" w:eastAsia="Arial" w:cs="Arial"/>
          <w:noProof w:val="0"/>
          <w:sz w:val="22"/>
          <w:szCs w:val="22"/>
          <w:lang w:val="es-ES"/>
        </w:rPr>
        <w:t xml:space="preserve">Manteniéndose fiel al compromiso del Grupo </w:t>
      </w:r>
      <w:r w:rsidRPr="4BF0B119" w:rsidR="4489A006">
        <w:rPr>
          <w:rFonts w:ascii="Arial" w:hAnsi="Arial" w:eastAsia="Arial" w:cs="Arial"/>
          <w:noProof w:val="0"/>
          <w:sz w:val="22"/>
          <w:szCs w:val="22"/>
          <w:lang w:val="es-ES"/>
        </w:rPr>
        <w:t>Chirey</w:t>
      </w:r>
      <w:r w:rsidRPr="4BF0B119" w:rsidR="4489A006">
        <w:rPr>
          <w:rFonts w:ascii="Arial" w:hAnsi="Arial" w:eastAsia="Arial" w:cs="Arial"/>
          <w:noProof w:val="0"/>
          <w:sz w:val="22"/>
          <w:szCs w:val="22"/>
          <w:lang w:val="es-ES"/>
        </w:rPr>
        <w:t xml:space="preserve"> de acelerar la electrificación total y la inteligencia global, la serie LEPAS se construye sobre una plataforma de electrificación avanzada, ofreciendo una gama de </w:t>
      </w:r>
      <w:r w:rsidRPr="4BF0B119" w:rsidR="4489A006">
        <w:rPr>
          <w:rFonts w:ascii="Arial" w:hAnsi="Arial" w:eastAsia="Arial" w:cs="Arial"/>
          <w:noProof w:val="0"/>
          <w:sz w:val="22"/>
          <w:szCs w:val="22"/>
          <w:lang w:val="es-ES"/>
        </w:rPr>
        <w:t>SUVs</w:t>
      </w:r>
      <w:r w:rsidRPr="4BF0B119" w:rsidR="4489A006">
        <w:rPr>
          <w:rFonts w:ascii="Arial" w:hAnsi="Arial" w:eastAsia="Arial" w:cs="Arial"/>
          <w:noProof w:val="0"/>
          <w:sz w:val="22"/>
          <w:szCs w:val="22"/>
          <w:lang w:val="es-ES"/>
        </w:rPr>
        <w:t xml:space="preserve"> familiares para consumidores internacionales. Cuenta con la arquitectura </w:t>
      </w:r>
      <w:r w:rsidRPr="4BF0B119" w:rsidR="4489A006">
        <w:rPr>
          <w:rFonts w:ascii="Arial" w:hAnsi="Arial" w:eastAsia="Arial" w:cs="Arial"/>
          <w:b w:val="1"/>
          <w:bCs w:val="1"/>
          <w:noProof w:val="0"/>
          <w:sz w:val="22"/>
          <w:szCs w:val="22"/>
          <w:lang w:val="es-ES"/>
        </w:rPr>
        <w:t>QPower</w:t>
      </w:r>
      <w:r w:rsidRPr="4BF0B119" w:rsidR="4489A006">
        <w:rPr>
          <w:rFonts w:ascii="Arial" w:hAnsi="Arial" w:eastAsia="Arial" w:cs="Arial"/>
          <w:noProof w:val="0"/>
          <w:sz w:val="22"/>
          <w:szCs w:val="22"/>
          <w:lang w:val="es-ES"/>
        </w:rPr>
        <w:t xml:space="preserve">, compatible con múltiples fuentes de energía, incluidos los motores de combustión interna tradicionales, los híbridos enchufables y las opciones </w:t>
      </w:r>
      <w:r w:rsidRPr="4BF0B119" w:rsidR="0AAB455D">
        <w:rPr>
          <w:rFonts w:ascii="Arial" w:hAnsi="Arial" w:eastAsia="Arial" w:cs="Arial"/>
          <w:noProof w:val="0"/>
          <w:sz w:val="22"/>
          <w:szCs w:val="22"/>
          <w:lang w:val="es-ES"/>
        </w:rPr>
        <w:t>total</w:t>
      </w:r>
      <w:r w:rsidRPr="4BF0B119" w:rsidR="4489A006">
        <w:rPr>
          <w:rFonts w:ascii="Arial" w:hAnsi="Arial" w:eastAsia="Arial" w:cs="Arial"/>
          <w:noProof w:val="0"/>
          <w:sz w:val="22"/>
          <w:szCs w:val="22"/>
          <w:lang w:val="es-ES"/>
        </w:rPr>
        <w:t xml:space="preserve">mente eléctricas. El objetivo es ofrecer una experiencia de </w:t>
      </w:r>
      <w:r w:rsidRPr="4BF0B119" w:rsidR="3809439F">
        <w:rPr>
          <w:rFonts w:ascii="Arial" w:hAnsi="Arial" w:eastAsia="Arial" w:cs="Arial"/>
          <w:noProof w:val="0"/>
          <w:sz w:val="22"/>
          <w:szCs w:val="22"/>
          <w:lang w:val="es-ES"/>
        </w:rPr>
        <w:t>manejo poderosa</w:t>
      </w:r>
      <w:r w:rsidRPr="4BF0B119" w:rsidR="4489A006">
        <w:rPr>
          <w:rFonts w:ascii="Arial" w:hAnsi="Arial" w:eastAsia="Arial" w:cs="Arial"/>
          <w:noProof w:val="0"/>
          <w:sz w:val="22"/>
          <w:szCs w:val="22"/>
          <w:lang w:val="es-ES"/>
        </w:rPr>
        <w:t>, eficiente e inteligente que satisfaga las necesidades de movilidad de las élites urbanas de todo el mundo.</w:t>
      </w:r>
    </w:p>
    <w:p w:rsidR="57BE2B08" w:rsidP="66BF089F" w:rsidRDefault="57BE2B08" w14:paraId="5D23B69F" w14:textId="17723033">
      <w:pPr>
        <w:pStyle w:val="Normal"/>
        <w:jc w:val="both"/>
        <w:rPr>
          <w:rFonts w:ascii="Arial" w:hAnsi="Arial" w:eastAsia="Arial" w:cs="Arial"/>
          <w:noProof w:val="0"/>
          <w:sz w:val="22"/>
          <w:szCs w:val="22"/>
          <w:lang w:val="es-ES"/>
        </w:rPr>
      </w:pPr>
      <w:r w:rsidRPr="66BF089F" w:rsidR="49FCF0E5">
        <w:rPr>
          <w:rFonts w:ascii="Arial" w:hAnsi="Arial" w:eastAsia="Arial" w:cs="Arial"/>
          <w:noProof w:val="0"/>
          <w:sz w:val="22"/>
          <w:szCs w:val="22"/>
          <w:lang w:val="es-ES"/>
        </w:rPr>
        <w:t xml:space="preserve">Con el lema </w:t>
      </w:r>
      <w:r w:rsidRPr="66BF089F" w:rsidR="49FCF0E5">
        <w:rPr>
          <w:rFonts w:ascii="Arial" w:hAnsi="Arial" w:eastAsia="Arial" w:cs="Arial"/>
          <w:b w:val="1"/>
          <w:bCs w:val="1"/>
          <w:i w:val="1"/>
          <w:iCs w:val="1"/>
          <w:noProof w:val="0"/>
          <w:sz w:val="22"/>
          <w:szCs w:val="22"/>
          <w:lang w:val="es-ES"/>
        </w:rPr>
        <w:t xml:space="preserve">“Express </w:t>
      </w:r>
      <w:r w:rsidRPr="66BF089F" w:rsidR="0ED0295D">
        <w:rPr>
          <w:rFonts w:ascii="Arial" w:hAnsi="Arial" w:eastAsia="Arial" w:cs="Arial"/>
          <w:b w:val="1"/>
          <w:bCs w:val="1"/>
          <w:i w:val="1"/>
          <w:iCs w:val="1"/>
          <w:noProof w:val="0"/>
          <w:sz w:val="22"/>
          <w:szCs w:val="22"/>
          <w:lang w:val="es-ES"/>
        </w:rPr>
        <w:t>y</w:t>
      </w:r>
      <w:r w:rsidRPr="66BF089F" w:rsidR="49FCF0E5">
        <w:rPr>
          <w:rFonts w:ascii="Arial" w:hAnsi="Arial" w:eastAsia="Arial" w:cs="Arial"/>
          <w:b w:val="1"/>
          <w:bCs w:val="1"/>
          <w:i w:val="1"/>
          <w:iCs w:val="1"/>
          <w:noProof w:val="0"/>
          <w:sz w:val="22"/>
          <w:szCs w:val="22"/>
          <w:lang w:val="es-ES"/>
        </w:rPr>
        <w:t>our</w:t>
      </w:r>
      <w:r w:rsidRPr="66BF089F" w:rsidR="49FCF0E5">
        <w:rPr>
          <w:rFonts w:ascii="Arial" w:hAnsi="Arial" w:eastAsia="Arial" w:cs="Arial"/>
          <w:b w:val="1"/>
          <w:bCs w:val="1"/>
          <w:i w:val="1"/>
          <w:iCs w:val="1"/>
          <w:noProof w:val="0"/>
          <w:sz w:val="22"/>
          <w:szCs w:val="22"/>
          <w:lang w:val="es-ES"/>
        </w:rPr>
        <w:t xml:space="preserve"> </w:t>
      </w:r>
      <w:r w:rsidRPr="66BF089F" w:rsidR="6CEA009A">
        <w:rPr>
          <w:rFonts w:ascii="Arial" w:hAnsi="Arial" w:eastAsia="Arial" w:cs="Arial"/>
          <w:b w:val="1"/>
          <w:bCs w:val="1"/>
          <w:i w:val="1"/>
          <w:iCs w:val="1"/>
          <w:noProof w:val="0"/>
          <w:sz w:val="22"/>
          <w:szCs w:val="22"/>
          <w:lang w:val="es-ES"/>
        </w:rPr>
        <w:t>c</w:t>
      </w:r>
      <w:r w:rsidRPr="66BF089F" w:rsidR="49FCF0E5">
        <w:rPr>
          <w:rFonts w:ascii="Arial" w:hAnsi="Arial" w:eastAsia="Arial" w:cs="Arial"/>
          <w:b w:val="1"/>
          <w:bCs w:val="1"/>
          <w:i w:val="1"/>
          <w:iCs w:val="1"/>
          <w:noProof w:val="0"/>
          <w:sz w:val="22"/>
          <w:szCs w:val="22"/>
          <w:lang w:val="es-ES"/>
        </w:rPr>
        <w:t xml:space="preserve">olor, Drive </w:t>
      </w:r>
      <w:r w:rsidRPr="66BF089F" w:rsidR="794775F7">
        <w:rPr>
          <w:rFonts w:ascii="Arial" w:hAnsi="Arial" w:eastAsia="Arial" w:cs="Arial"/>
          <w:b w:val="1"/>
          <w:bCs w:val="1"/>
          <w:i w:val="1"/>
          <w:iCs w:val="1"/>
          <w:noProof w:val="0"/>
          <w:sz w:val="22"/>
          <w:szCs w:val="22"/>
          <w:lang w:val="es-ES"/>
        </w:rPr>
        <w:t>w</w:t>
      </w:r>
      <w:r w:rsidRPr="66BF089F" w:rsidR="49FCF0E5">
        <w:rPr>
          <w:rFonts w:ascii="Arial" w:hAnsi="Arial" w:eastAsia="Arial" w:cs="Arial"/>
          <w:b w:val="1"/>
          <w:bCs w:val="1"/>
          <w:i w:val="1"/>
          <w:iCs w:val="1"/>
          <w:noProof w:val="0"/>
          <w:sz w:val="22"/>
          <w:szCs w:val="22"/>
          <w:lang w:val="es-ES"/>
        </w:rPr>
        <w:t>ith</w:t>
      </w:r>
      <w:r w:rsidRPr="66BF089F" w:rsidR="49FCF0E5">
        <w:rPr>
          <w:rFonts w:ascii="Arial" w:hAnsi="Arial" w:eastAsia="Arial" w:cs="Arial"/>
          <w:b w:val="1"/>
          <w:bCs w:val="1"/>
          <w:i w:val="1"/>
          <w:iCs w:val="1"/>
          <w:noProof w:val="0"/>
          <w:sz w:val="22"/>
          <w:szCs w:val="22"/>
          <w:lang w:val="es-ES"/>
        </w:rPr>
        <w:t xml:space="preserve"> </w:t>
      </w:r>
      <w:r w:rsidRPr="66BF089F" w:rsidR="02A9AF56">
        <w:rPr>
          <w:rFonts w:ascii="Arial" w:hAnsi="Arial" w:eastAsia="Arial" w:cs="Arial"/>
          <w:b w:val="1"/>
          <w:bCs w:val="1"/>
          <w:i w:val="1"/>
          <w:iCs w:val="1"/>
          <w:noProof w:val="0"/>
          <w:sz w:val="22"/>
          <w:szCs w:val="22"/>
          <w:lang w:val="es-ES"/>
        </w:rPr>
        <w:t>f</w:t>
      </w:r>
      <w:r w:rsidRPr="66BF089F" w:rsidR="49FCF0E5">
        <w:rPr>
          <w:rFonts w:ascii="Arial" w:hAnsi="Arial" w:eastAsia="Arial" w:cs="Arial"/>
          <w:b w:val="1"/>
          <w:bCs w:val="1"/>
          <w:i w:val="1"/>
          <w:iCs w:val="1"/>
          <w:noProof w:val="0"/>
          <w:sz w:val="22"/>
          <w:szCs w:val="22"/>
          <w:lang w:val="es-ES"/>
        </w:rPr>
        <w:t>lair</w:t>
      </w:r>
      <w:r w:rsidRPr="66BF089F" w:rsidR="49FCF0E5">
        <w:rPr>
          <w:rFonts w:ascii="Arial" w:hAnsi="Arial" w:eastAsia="Arial" w:cs="Arial"/>
          <w:b w:val="1"/>
          <w:bCs w:val="1"/>
          <w:i w:val="1"/>
          <w:iCs w:val="1"/>
          <w:noProof w:val="0"/>
          <w:sz w:val="22"/>
          <w:szCs w:val="22"/>
          <w:lang w:val="es-ES"/>
        </w:rPr>
        <w:t>”</w:t>
      </w:r>
      <w:r w:rsidRPr="66BF089F" w:rsidR="49FCF0E5">
        <w:rPr>
          <w:rFonts w:ascii="Arial" w:hAnsi="Arial" w:eastAsia="Arial" w:cs="Arial"/>
          <w:i w:val="1"/>
          <w:iCs w:val="1"/>
          <w:noProof w:val="0"/>
          <w:sz w:val="22"/>
          <w:szCs w:val="22"/>
          <w:lang w:val="es-ES"/>
        </w:rPr>
        <w:t xml:space="preserve"> </w:t>
      </w:r>
      <w:r w:rsidRPr="66BF089F" w:rsidR="49FCF0E5">
        <w:rPr>
          <w:rFonts w:ascii="Arial" w:hAnsi="Arial" w:eastAsia="Arial" w:cs="Arial"/>
          <w:noProof w:val="0"/>
          <w:sz w:val="22"/>
          <w:szCs w:val="22"/>
          <w:lang w:val="es-ES"/>
        </w:rPr>
        <w:t>(Expresa tu color, conduce con estilo) como núcleo de la marca, LEPAS continuará innovando para su público objetivo, ofreciendo una línea de productos diversa y de calidad superior para satisfacer las necesidades de desplazamiento cada vez más</w:t>
      </w:r>
      <w:r w:rsidRPr="66BF089F" w:rsidR="2025506F">
        <w:rPr>
          <w:rFonts w:ascii="Arial" w:hAnsi="Arial" w:eastAsia="Arial" w:cs="Arial"/>
          <w:noProof w:val="0"/>
          <w:sz w:val="22"/>
          <w:szCs w:val="22"/>
          <w:lang w:val="es-ES"/>
        </w:rPr>
        <w:t xml:space="preserve"> </w:t>
      </w:r>
      <w:r w:rsidRPr="66BF089F" w:rsidR="49FCF0E5">
        <w:rPr>
          <w:rFonts w:ascii="Arial" w:hAnsi="Arial" w:eastAsia="Arial" w:cs="Arial"/>
          <w:noProof w:val="0"/>
          <w:sz w:val="22"/>
          <w:szCs w:val="22"/>
          <w:lang w:val="es-ES"/>
        </w:rPr>
        <w:t>variadas de los consumidores</w:t>
      </w:r>
      <w:r w:rsidRPr="66BF089F" w:rsidR="4156046A">
        <w:rPr>
          <w:rFonts w:ascii="Arial" w:hAnsi="Arial" w:eastAsia="Arial" w:cs="Arial"/>
          <w:noProof w:val="0"/>
          <w:sz w:val="22"/>
          <w:szCs w:val="22"/>
          <w:lang w:val="es-ES"/>
        </w:rPr>
        <w:t>, liderando así el futuro de la movilidad automotriz.</w:t>
      </w:r>
    </w:p>
    <w:p w:rsidR="57BE2B08" w:rsidP="57BE2B08" w:rsidRDefault="57BE2B08" w14:paraId="2DC23132" w14:textId="3E66C4BC">
      <w:pPr>
        <w:spacing w:before="280" w:beforeAutospacing="off" w:after="0" w:afterAutospacing="off"/>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7537F554" w:rsidP="57BE2B08" w:rsidRDefault="7537F554" w14:paraId="07B029EB" w14:textId="4020E3DD">
      <w:pPr>
        <w:widowControl w:val="0"/>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7BE2B08" w:rsidR="7537F554">
        <w:rPr>
          <w:rFonts w:ascii="Arial Nova" w:hAnsi="Arial Nova" w:eastAsia="Arial Nova" w:cs="Arial Nova"/>
          <w:b w:val="1"/>
          <w:bCs w:val="1"/>
          <w:i w:val="0"/>
          <w:iCs w:val="0"/>
          <w:caps w:val="0"/>
          <w:smallCaps w:val="0"/>
          <w:noProof w:val="0"/>
          <w:color w:val="000000" w:themeColor="text1" w:themeTint="FF" w:themeShade="FF"/>
          <w:sz w:val="22"/>
          <w:szCs w:val="22"/>
          <w:lang w:val="es-MX"/>
        </w:rPr>
        <w:t xml:space="preserve">Acerca de CHIREY </w:t>
      </w:r>
    </w:p>
    <w:p w:rsidR="7537F554" w:rsidP="57BE2B08" w:rsidRDefault="7537F554" w14:paraId="0EA11B1B" w14:textId="65435A57">
      <w:pPr>
        <w:widowControl w:val="0"/>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7BE2B08" w:rsidR="7537F554">
        <w:rPr>
          <w:rFonts w:ascii="Arial Nova" w:hAnsi="Arial Nova" w:eastAsia="Arial Nova" w:cs="Arial Nova"/>
          <w:b w:val="0"/>
          <w:bCs w:val="0"/>
          <w:i w:val="0"/>
          <w:iCs w:val="0"/>
          <w:caps w:val="0"/>
          <w:smallCaps w:val="0"/>
          <w:noProof w:val="0"/>
          <w:color w:val="000000" w:themeColor="text1" w:themeTint="FF" w:themeShade="FF"/>
          <w:sz w:val="22"/>
          <w:szCs w:val="22"/>
          <w:lang w:val="es-MX"/>
        </w:rPr>
        <w:t>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w:t>
      </w:r>
    </w:p>
    <w:p w:rsidR="7537F554" w:rsidP="57BE2B08" w:rsidRDefault="7537F554" w14:paraId="044627E1" w14:textId="5D59D2EC">
      <w:pPr>
        <w:widowControl w:val="0"/>
        <w:spacing w:after="160"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7BE2B08" w:rsidR="7537F554">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CHIREY MOTOR MÉXICO es una subsidiaria de la empresa CHERY INTERNATIONAL. Para más información sobre la empresa, visite: </w:t>
      </w:r>
      <w:hyperlink r:id="R196a6ca2aa7945f5">
        <w:r w:rsidRPr="57BE2B08" w:rsidR="7537F554">
          <w:rPr>
            <w:rStyle w:val="Hyperlink"/>
            <w:rFonts w:ascii="Arial Nova" w:hAnsi="Arial Nova" w:eastAsia="Arial Nova" w:cs="Arial Nova"/>
            <w:b w:val="0"/>
            <w:bCs w:val="0"/>
            <w:i w:val="0"/>
            <w:iCs w:val="0"/>
            <w:caps w:val="0"/>
            <w:smallCaps w:val="0"/>
            <w:strike w:val="0"/>
            <w:dstrike w:val="0"/>
            <w:noProof w:val="0"/>
            <w:sz w:val="22"/>
            <w:szCs w:val="22"/>
            <w:lang w:val="es-MX"/>
          </w:rPr>
          <w:t>chirey.mx.</w:t>
        </w:r>
      </w:hyperlink>
    </w:p>
    <w:p w:rsidR="7537F554" w:rsidP="57BE2B08" w:rsidRDefault="7537F554" w14:paraId="2AB2303C" w14:textId="2E7D2215">
      <w:pPr>
        <w:widowControl w:val="0"/>
        <w:spacing w:after="160"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7BE2B08" w:rsidR="7537F554">
        <w:rPr>
          <w:rFonts w:ascii="Arial Nova" w:hAnsi="Arial Nova" w:eastAsia="Arial Nova" w:cs="Arial Nova"/>
          <w:b w:val="1"/>
          <w:bCs w:val="1"/>
          <w:i w:val="0"/>
          <w:iCs w:val="0"/>
          <w:caps w:val="0"/>
          <w:smallCaps w:val="0"/>
          <w:noProof w:val="0"/>
          <w:color w:val="000000" w:themeColor="text1" w:themeTint="FF" w:themeShade="FF"/>
          <w:sz w:val="22"/>
          <w:szCs w:val="22"/>
          <w:lang w:val="es-MX"/>
        </w:rPr>
        <w:t>Contactos de prensa:</w:t>
      </w:r>
    </w:p>
    <w:p w:rsidR="7537F554" w:rsidP="57BE2B08" w:rsidRDefault="7537F554" w14:paraId="51350B16" w14:textId="5EEA9E18">
      <w:pPr>
        <w:widowControl w:val="0"/>
        <w:spacing w:after="0" w:afterAutospacing="off" w:line="259" w:lineRule="auto"/>
        <w:ind w:left="15" w:firstLine="0"/>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7BE2B08" w:rsidR="7537F554">
        <w:rPr>
          <w:rFonts w:ascii="Arial Nova" w:hAnsi="Arial Nova" w:eastAsia="Arial Nova" w:cs="Arial Nova"/>
          <w:b w:val="0"/>
          <w:bCs w:val="0"/>
          <w:i w:val="0"/>
          <w:iCs w:val="0"/>
          <w:caps w:val="0"/>
          <w:smallCaps w:val="0"/>
          <w:noProof w:val="0"/>
          <w:color w:val="000000" w:themeColor="text1" w:themeTint="FF" w:themeShade="FF"/>
          <w:sz w:val="22"/>
          <w:szCs w:val="22"/>
          <w:lang w:val="en-US"/>
        </w:rPr>
        <w:t>Paola Ruiz</w:t>
      </w:r>
    </w:p>
    <w:p w:rsidR="7537F554" w:rsidP="57BE2B08" w:rsidRDefault="7537F554" w14:paraId="34EEB633" w14:textId="76451CB3">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7BE2B08" w:rsidR="7537F554">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7537F554" w:rsidP="57BE2B08" w:rsidRDefault="7537F554" w14:paraId="257C7D30" w14:textId="6CF93AF1">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7BE2B08" w:rsidR="7537F554">
        <w:rPr>
          <w:rFonts w:ascii="Arial Nova" w:hAnsi="Arial Nova" w:eastAsia="Arial Nova" w:cs="Arial Nova"/>
          <w:b w:val="0"/>
          <w:bCs w:val="0"/>
          <w:i w:val="0"/>
          <w:iCs w:val="0"/>
          <w:caps w:val="0"/>
          <w:smallCaps w:val="0"/>
          <w:noProof w:val="0"/>
          <w:color w:val="000000" w:themeColor="text1" w:themeTint="FF" w:themeShade="FF"/>
          <w:sz w:val="22"/>
          <w:szCs w:val="22"/>
          <w:lang w:val="es-MX"/>
        </w:rPr>
        <w:t>Cel. 55 85777630</w:t>
      </w:r>
    </w:p>
    <w:p w:rsidR="7537F554" w:rsidP="57BE2B08" w:rsidRDefault="7537F554" w14:paraId="4FF9E849" w14:textId="25FD78E8">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7BE2B08" w:rsidR="7537F554">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E-mail: </w:t>
      </w:r>
      <w:hyperlink r:id="R8950c8df3b734147">
        <w:r w:rsidRPr="57BE2B08" w:rsidR="7537F554">
          <w:rPr>
            <w:rStyle w:val="Hyperlink"/>
            <w:rFonts w:ascii="Arial Nova" w:hAnsi="Arial Nova" w:eastAsia="Arial Nova" w:cs="Arial Nova"/>
            <w:b w:val="0"/>
            <w:bCs w:val="0"/>
            <w:i w:val="0"/>
            <w:iCs w:val="0"/>
            <w:caps w:val="0"/>
            <w:smallCaps w:val="0"/>
            <w:strike w:val="0"/>
            <w:dstrike w:val="0"/>
            <w:noProof w:val="0"/>
            <w:sz w:val="22"/>
            <w:szCs w:val="22"/>
            <w:lang w:val="es-MX"/>
          </w:rPr>
          <w:t>paola.ruiz@another.co</w:t>
        </w:r>
      </w:hyperlink>
    </w:p>
    <w:p w:rsidR="57BE2B08" w:rsidP="57BE2B08" w:rsidRDefault="57BE2B08" w14:paraId="7FEAA901" w14:textId="7EB7380C">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7537F554" w:rsidP="57BE2B08" w:rsidRDefault="7537F554" w14:paraId="7360BE5A" w14:textId="113177A1">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7BE2B08" w:rsidR="7537F554">
        <w:rPr>
          <w:rFonts w:ascii="Arial Nova" w:hAnsi="Arial Nova" w:eastAsia="Arial Nova" w:cs="Arial Nova"/>
          <w:b w:val="0"/>
          <w:bCs w:val="0"/>
          <w:i w:val="0"/>
          <w:iCs w:val="0"/>
          <w:caps w:val="0"/>
          <w:smallCaps w:val="0"/>
          <w:noProof w:val="0"/>
          <w:color w:val="000000" w:themeColor="text1" w:themeTint="FF" w:themeShade="FF"/>
          <w:sz w:val="22"/>
          <w:szCs w:val="22"/>
          <w:lang w:val="es-MX"/>
        </w:rPr>
        <w:t>Carlos Gutiérrez</w:t>
      </w:r>
    </w:p>
    <w:p w:rsidR="7537F554" w:rsidP="57BE2B08" w:rsidRDefault="7537F554" w14:paraId="548F61E5" w14:textId="6DF24DF5">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7BE2B08" w:rsidR="7537F554">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7537F554" w:rsidP="57BE2B08" w:rsidRDefault="7537F554" w14:paraId="65011A36" w14:textId="47F3A56D">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7BE2B08" w:rsidR="7537F554">
        <w:rPr>
          <w:rFonts w:ascii="Arial Nova" w:hAnsi="Arial Nova" w:eastAsia="Arial Nova" w:cs="Arial Nova"/>
          <w:b w:val="0"/>
          <w:bCs w:val="0"/>
          <w:i w:val="0"/>
          <w:iCs w:val="0"/>
          <w:caps w:val="0"/>
          <w:smallCaps w:val="0"/>
          <w:noProof w:val="0"/>
          <w:color w:val="000000" w:themeColor="text1" w:themeTint="FF" w:themeShade="FF"/>
          <w:sz w:val="22"/>
          <w:szCs w:val="22"/>
          <w:lang w:val="en-US"/>
        </w:rPr>
        <w:t>Cel. 56 2666 1769</w:t>
      </w:r>
    </w:p>
    <w:p w:rsidR="7537F554" w:rsidP="57BE2B08" w:rsidRDefault="7537F554" w14:paraId="2C313A65" w14:textId="3CBED731">
      <w:pPr>
        <w:widowControl w:val="0"/>
        <w:spacing w:after="0" w:afterAutospacing="off" w:line="25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57BE2B08" w:rsidR="7537F554">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E-mail: </w:t>
      </w:r>
      <w:hyperlink r:id="R86e02a2ca841491b">
        <w:r w:rsidRPr="57BE2B08" w:rsidR="7537F554">
          <w:rPr>
            <w:rStyle w:val="Hyperlink"/>
            <w:rFonts w:ascii="Arial Nova" w:hAnsi="Arial Nova" w:eastAsia="Arial Nova" w:cs="Arial Nova"/>
            <w:b w:val="0"/>
            <w:bCs w:val="0"/>
            <w:i w:val="0"/>
            <w:iCs w:val="0"/>
            <w:caps w:val="0"/>
            <w:smallCaps w:val="0"/>
            <w:strike w:val="0"/>
            <w:dstrike w:val="0"/>
            <w:noProof w:val="0"/>
            <w:sz w:val="22"/>
            <w:szCs w:val="22"/>
            <w:lang w:val="en-US"/>
          </w:rPr>
          <w:t>carlos.gutierrez@another.co</w:t>
        </w:r>
      </w:hyperlink>
    </w:p>
    <w:p w:rsidR="57BE2B08" w:rsidP="66BF089F" w:rsidRDefault="57BE2B08" w14:paraId="5315C45D" w14:textId="413F3E3F">
      <w:pPr>
        <w:pStyle w:val="Normal"/>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sectPr>
      <w:pgSz w:w="11906" w:h="16838" w:orient="portrait"/>
      <w:pgMar w:top="1440" w:right="1440" w:bottom="1440" w:left="1440" w:header="720" w:footer="720" w:gutter="0"/>
      <w:cols w:space="720"/>
      <w:docGrid w:linePitch="360"/>
      <w:headerReference w:type="default" r:id="Rd892b21920aa4874"/>
      <w:footerReference w:type="default" r:id="R8c5af9e189c343e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ADC4B5D" w:rsidTr="1ADC4B5D" w14:paraId="17DA7862">
      <w:trPr>
        <w:trHeight w:val="300"/>
      </w:trPr>
      <w:tc>
        <w:tcPr>
          <w:tcW w:w="3005" w:type="dxa"/>
          <w:tcMar/>
        </w:tcPr>
        <w:p w:rsidR="1ADC4B5D" w:rsidP="1ADC4B5D" w:rsidRDefault="1ADC4B5D" w14:paraId="02F9AE60" w14:textId="6A0855FE">
          <w:pPr>
            <w:pStyle w:val="Header"/>
            <w:bidi w:val="0"/>
            <w:ind w:left="-115"/>
            <w:jc w:val="left"/>
          </w:pPr>
        </w:p>
      </w:tc>
      <w:tc>
        <w:tcPr>
          <w:tcW w:w="3005" w:type="dxa"/>
          <w:tcMar/>
        </w:tcPr>
        <w:p w:rsidR="1ADC4B5D" w:rsidP="1ADC4B5D" w:rsidRDefault="1ADC4B5D" w14:paraId="5B136BEF" w14:textId="1A399B10">
          <w:pPr>
            <w:pStyle w:val="Header"/>
            <w:bidi w:val="0"/>
            <w:jc w:val="center"/>
          </w:pPr>
        </w:p>
      </w:tc>
      <w:tc>
        <w:tcPr>
          <w:tcW w:w="3005" w:type="dxa"/>
          <w:tcMar/>
        </w:tcPr>
        <w:p w:rsidR="1ADC4B5D" w:rsidP="1ADC4B5D" w:rsidRDefault="1ADC4B5D" w14:paraId="571FFD91" w14:textId="369C52CA">
          <w:pPr>
            <w:pStyle w:val="Header"/>
            <w:bidi w:val="0"/>
            <w:ind w:right="-115"/>
            <w:jc w:val="right"/>
          </w:pPr>
        </w:p>
      </w:tc>
    </w:tr>
  </w:tbl>
  <w:p w:rsidR="1ADC4B5D" w:rsidP="1ADC4B5D" w:rsidRDefault="1ADC4B5D" w14:paraId="2E062B38" w14:textId="31FEAD3A">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005"/>
      <w:gridCol w:w="3005"/>
      <w:gridCol w:w="3005"/>
    </w:tblGrid>
    <w:tr w:rsidR="1ADC4B5D" w:rsidTr="66BF089F" w14:paraId="3BE897AF">
      <w:trPr>
        <w:trHeight w:val="300"/>
      </w:trPr>
      <w:tc>
        <w:tcPr>
          <w:tcW w:w="3005" w:type="dxa"/>
          <w:tcMar/>
        </w:tcPr>
        <w:p w:rsidR="1ADC4B5D" w:rsidP="1ADC4B5D" w:rsidRDefault="1ADC4B5D" w14:paraId="358C4695" w14:textId="41C28A9F">
          <w:pPr>
            <w:pStyle w:val="Header"/>
            <w:bidi w:val="0"/>
            <w:ind w:left="-115"/>
            <w:jc w:val="left"/>
          </w:pPr>
        </w:p>
      </w:tc>
      <w:tc>
        <w:tcPr>
          <w:tcW w:w="3005" w:type="dxa"/>
          <w:tcMar/>
        </w:tcPr>
        <w:p w:rsidR="1ADC4B5D" w:rsidP="1ADC4B5D" w:rsidRDefault="1ADC4B5D" w14:paraId="015BBDEC" w14:textId="104AA449">
          <w:pPr>
            <w:pStyle w:val="Header"/>
            <w:bidi w:val="0"/>
            <w:jc w:val="center"/>
          </w:pPr>
        </w:p>
      </w:tc>
      <w:tc>
        <w:tcPr>
          <w:tcW w:w="3005" w:type="dxa"/>
          <w:tcMar/>
        </w:tcPr>
        <w:p w:rsidR="1ADC4B5D" w:rsidP="66BF089F" w:rsidRDefault="1ADC4B5D" w14:paraId="122551F5" w14:textId="6C2FC825">
          <w:pPr>
            <w:bidi w:val="0"/>
            <w:ind w:right="-115"/>
            <w:jc w:val="right"/>
          </w:pPr>
          <w:r w:rsidR="66BF089F">
            <w:drawing>
              <wp:inline wp14:editId="4910244F" wp14:anchorId="78D655C7">
                <wp:extent cx="771525" cy="257175"/>
                <wp:effectExtent l="0" t="0" r="0" b="0"/>
                <wp:docPr id="880157889" name="" title=""/>
                <wp:cNvGraphicFramePr>
                  <a:graphicFrameLocks noChangeAspect="1"/>
                </wp:cNvGraphicFramePr>
                <a:graphic>
                  <a:graphicData uri="http://schemas.openxmlformats.org/drawingml/2006/picture">
                    <pic:pic>
                      <pic:nvPicPr>
                        <pic:cNvPr id="0" name=""/>
                        <pic:cNvPicPr/>
                      </pic:nvPicPr>
                      <pic:blipFill>
                        <a:blip r:embed="R73a6693115be432c">
                          <a:extLst>
                            <a:ext xmlns:a="http://schemas.openxmlformats.org/drawingml/2006/main" uri="{28A0092B-C50C-407E-A947-70E740481C1C}">
                              <a14:useLocalDpi val="0"/>
                            </a:ext>
                          </a:extLst>
                        </a:blip>
                        <a:stretch>
                          <a:fillRect/>
                        </a:stretch>
                      </pic:blipFill>
                      <pic:spPr>
                        <a:xfrm>
                          <a:off x="0" y="0"/>
                          <a:ext cx="771525" cy="257175"/>
                        </a:xfrm>
                        <a:prstGeom prst="rect">
                          <a:avLst/>
                        </a:prstGeom>
                      </pic:spPr>
                    </pic:pic>
                  </a:graphicData>
                </a:graphic>
              </wp:inline>
            </w:drawing>
          </w:r>
          <w:r>
            <w:br/>
          </w:r>
        </w:p>
      </w:tc>
    </w:tr>
  </w:tbl>
  <w:p w:rsidR="1ADC4B5D" w:rsidP="1ADC4B5D" w:rsidRDefault="1ADC4B5D" w14:paraId="3A2B169C" w14:textId="1DDF1C0C">
    <w:pPr>
      <w:pStyle w:val="Header"/>
      <w:bidi w:val="0"/>
    </w:pPr>
  </w:p>
</w:hdr>
</file>

<file path=word/intelligence2.xml><?xml version="1.0" encoding="utf-8"?>
<int2:intelligence xmlns:int2="http://schemas.microsoft.com/office/intelligence/2020/intelligence">
  <int2:observations>
    <int2:textHash int2:hashCode="koEgDCI9e4jhZ3" int2:id="tdCvVGbn">
      <int2:state int2:type="AugLoop_Text_Critique" int2:value="Rejected"/>
    </int2:textHash>
    <int2:textHash int2:hashCode="Tcc3QblHMWhET6" int2:id="sczepeuk">
      <int2:state int2:type="AugLoop_Text_Critique" int2:value="Rejected"/>
    </int2:textHash>
    <int2:textHash int2:hashCode="0KYVIfw6BP2DJ4" int2:id="lvCCoJiH">
      <int2:state int2:type="AugLoop_Text_Critique" int2:value="Rejected"/>
    </int2:textHash>
    <int2:textHash int2:hashCode="Et6pb+wgWTVmq3" int2:id="UHRe6MHN">
      <int2:state int2:type="AugLoop_Text_Critique" int2:value="Rejected"/>
    </int2:textHash>
    <int2:textHash int2:hashCode="Euf4YQxjj6I18B" int2:id="UhiqSP79">
      <int2:state int2:type="AugLoop_Text_Critique" int2:value="Rejected"/>
    </int2:textHash>
    <int2:textHash int2:hashCode="oV+LgaFgtO6+XI" int2:id="ZoXACRFF">
      <int2:state int2:type="AugLoop_Text_Critique" int2:value="Rejected"/>
    </int2:textHash>
    <int2:textHash int2:hashCode="B4B37+b6xNQncg" int2:id="vOrIaapt">
      <int2:state int2:type="AugLoop_Text_Critique" int2:value="Rejected"/>
    </int2:textHash>
    <int2:textHash int2:hashCode="A4RQvi2ShBKzYi" int2:id="5J3KspIB">
      <int2:state int2:type="AugLoop_Text_Critique" int2:value="Rejected"/>
    </int2:textHash>
    <int2:bookmark int2:bookmarkName="_Int_gXpCfxh9" int2:invalidationBookmarkName="" int2:hashCode="p/KOVQ77jRY4zw" int2:id="Mk2zVVbT">
      <int2:state int2:type="AugLoop_Text_Critique" int2:value="Rejected"/>
    </int2:bookmark>
    <int2:bookmark int2:bookmarkName="_Int_8Ftr01U5" int2:invalidationBookmarkName="" int2:hashCode="y1VR9AP6xf09bR" int2:id="FulKsQk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f49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441D08"/>
    <w:rsid w:val="01024F36"/>
    <w:rsid w:val="0165AAD8"/>
    <w:rsid w:val="019D3D14"/>
    <w:rsid w:val="02A9AF56"/>
    <w:rsid w:val="0321A5F2"/>
    <w:rsid w:val="0365A10E"/>
    <w:rsid w:val="03A0CCC7"/>
    <w:rsid w:val="055936A2"/>
    <w:rsid w:val="05894621"/>
    <w:rsid w:val="066B96F3"/>
    <w:rsid w:val="085B7D93"/>
    <w:rsid w:val="0A10E4AE"/>
    <w:rsid w:val="0A4F6178"/>
    <w:rsid w:val="0AAB455D"/>
    <w:rsid w:val="0AE601D6"/>
    <w:rsid w:val="0B315402"/>
    <w:rsid w:val="0BA7CDA8"/>
    <w:rsid w:val="0C89482C"/>
    <w:rsid w:val="0CDC2A4A"/>
    <w:rsid w:val="0CF3F079"/>
    <w:rsid w:val="0D0DC40B"/>
    <w:rsid w:val="0ED0295D"/>
    <w:rsid w:val="0FBA6C39"/>
    <w:rsid w:val="0FFEAEA5"/>
    <w:rsid w:val="106BE895"/>
    <w:rsid w:val="10EEB3A9"/>
    <w:rsid w:val="11E4E8CD"/>
    <w:rsid w:val="13534AB8"/>
    <w:rsid w:val="15CE5AFB"/>
    <w:rsid w:val="1733090E"/>
    <w:rsid w:val="174C3A1C"/>
    <w:rsid w:val="17C180BC"/>
    <w:rsid w:val="181B1D50"/>
    <w:rsid w:val="18E1E9D3"/>
    <w:rsid w:val="18EFE803"/>
    <w:rsid w:val="19B07B78"/>
    <w:rsid w:val="1AA40DC1"/>
    <w:rsid w:val="1ADC4B5D"/>
    <w:rsid w:val="1B088E1A"/>
    <w:rsid w:val="1B4EEECA"/>
    <w:rsid w:val="1C07502B"/>
    <w:rsid w:val="1CDA1938"/>
    <w:rsid w:val="1D226301"/>
    <w:rsid w:val="1DD04BAB"/>
    <w:rsid w:val="1E214E65"/>
    <w:rsid w:val="2025506F"/>
    <w:rsid w:val="21B71832"/>
    <w:rsid w:val="25759288"/>
    <w:rsid w:val="2606537E"/>
    <w:rsid w:val="269ADCCA"/>
    <w:rsid w:val="26CADDAE"/>
    <w:rsid w:val="271C4191"/>
    <w:rsid w:val="27B234EC"/>
    <w:rsid w:val="283BAC67"/>
    <w:rsid w:val="28657F42"/>
    <w:rsid w:val="2ACC3455"/>
    <w:rsid w:val="2BAC3AF8"/>
    <w:rsid w:val="2C32914E"/>
    <w:rsid w:val="2D059D1F"/>
    <w:rsid w:val="2E59A4BC"/>
    <w:rsid w:val="2EECABEE"/>
    <w:rsid w:val="32791C2B"/>
    <w:rsid w:val="33174FEC"/>
    <w:rsid w:val="373F6E3C"/>
    <w:rsid w:val="3809439F"/>
    <w:rsid w:val="38ABF3E0"/>
    <w:rsid w:val="3AE0CEE1"/>
    <w:rsid w:val="3C052DF5"/>
    <w:rsid w:val="3D221C7F"/>
    <w:rsid w:val="3E8212D6"/>
    <w:rsid w:val="3EA68A0C"/>
    <w:rsid w:val="3F094D5D"/>
    <w:rsid w:val="4156046A"/>
    <w:rsid w:val="41D18E6A"/>
    <w:rsid w:val="41D35C7E"/>
    <w:rsid w:val="42393235"/>
    <w:rsid w:val="42D29012"/>
    <w:rsid w:val="4489A006"/>
    <w:rsid w:val="46E913AB"/>
    <w:rsid w:val="498C23B6"/>
    <w:rsid w:val="49FCF0E5"/>
    <w:rsid w:val="4A7EADF6"/>
    <w:rsid w:val="4AB35A37"/>
    <w:rsid w:val="4AC107E1"/>
    <w:rsid w:val="4B90766B"/>
    <w:rsid w:val="4BF0B119"/>
    <w:rsid w:val="50FB938B"/>
    <w:rsid w:val="53E1C81E"/>
    <w:rsid w:val="543493CB"/>
    <w:rsid w:val="576C14A4"/>
    <w:rsid w:val="578E7AEE"/>
    <w:rsid w:val="57BE2B08"/>
    <w:rsid w:val="57E6FA79"/>
    <w:rsid w:val="5838AFE0"/>
    <w:rsid w:val="59591232"/>
    <w:rsid w:val="59882E07"/>
    <w:rsid w:val="59C4F7E0"/>
    <w:rsid w:val="5A9E7236"/>
    <w:rsid w:val="5BD0CF0F"/>
    <w:rsid w:val="5D1529DD"/>
    <w:rsid w:val="5D343087"/>
    <w:rsid w:val="5E468CFD"/>
    <w:rsid w:val="5E4F81A8"/>
    <w:rsid w:val="5EE41D4A"/>
    <w:rsid w:val="64196618"/>
    <w:rsid w:val="6428E664"/>
    <w:rsid w:val="65BF9483"/>
    <w:rsid w:val="66954AF2"/>
    <w:rsid w:val="66BF089F"/>
    <w:rsid w:val="6755F27E"/>
    <w:rsid w:val="679F5BAC"/>
    <w:rsid w:val="67B04845"/>
    <w:rsid w:val="68441D08"/>
    <w:rsid w:val="68B69F79"/>
    <w:rsid w:val="68FEA627"/>
    <w:rsid w:val="69DD41AE"/>
    <w:rsid w:val="6A32E557"/>
    <w:rsid w:val="6CA8D128"/>
    <w:rsid w:val="6CEA009A"/>
    <w:rsid w:val="6D54AC64"/>
    <w:rsid w:val="6FED8E08"/>
    <w:rsid w:val="719D4B31"/>
    <w:rsid w:val="73D4AD46"/>
    <w:rsid w:val="73F09100"/>
    <w:rsid w:val="746A87B1"/>
    <w:rsid w:val="7475A750"/>
    <w:rsid w:val="7537F554"/>
    <w:rsid w:val="75E89BA8"/>
    <w:rsid w:val="782D03FC"/>
    <w:rsid w:val="78FD1488"/>
    <w:rsid w:val="791A1A29"/>
    <w:rsid w:val="794775F7"/>
    <w:rsid w:val="797A7446"/>
    <w:rsid w:val="7B78EC8D"/>
    <w:rsid w:val="7DB78820"/>
    <w:rsid w:val="7E56F4A5"/>
    <w:rsid w:val="7EFDE3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1D08"/>
  <w15:chartTrackingRefBased/>
  <w15:docId w15:val="{55235CE3-89C1-44E0-BE0A-61BDAACE81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hirey.mx/" TargetMode="External" Id="R196a6ca2aa7945f5" /><Relationship Type="http://schemas.openxmlformats.org/officeDocument/2006/relationships/hyperlink" Target="mailto:paola.ruiz@another.co" TargetMode="External" Id="R8950c8df3b734147" /><Relationship Type="http://schemas.openxmlformats.org/officeDocument/2006/relationships/hyperlink" Target="mailto:carlos.gutierrez@another.co" TargetMode="External" Id="R86e02a2ca841491b" /><Relationship Type="http://schemas.openxmlformats.org/officeDocument/2006/relationships/numbering" Target="numbering.xml" Id="R94412f4e0ff44d20" /><Relationship Type="http://schemas.openxmlformats.org/officeDocument/2006/relationships/header" Target="header.xml" Id="Rd892b21920aa4874" /><Relationship Type="http://schemas.openxmlformats.org/officeDocument/2006/relationships/footer" Target="footer.xml" Id="R8c5af9e189c343e6" /><Relationship Type="http://schemas.microsoft.com/office/2020/10/relationships/intelligence" Target="intelligence2.xml" Id="R999c70b4ebc34e72" /><Relationship Type="http://schemas.openxmlformats.org/officeDocument/2006/relationships/hyperlink" Target="https://www.chirey.mx/" TargetMode="External" Id="R242665d3ff8d4e25" /></Relationships>
</file>

<file path=word/_rels/header.xml.rels>&#65279;<?xml version="1.0" encoding="utf-8"?><Relationships xmlns="http://schemas.openxmlformats.org/package/2006/relationships"><Relationship Type="http://schemas.openxmlformats.org/officeDocument/2006/relationships/image" Target="/media/image.png" Id="R73a6693115be43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E2F07B-8F47-4498-A966-1EC360BA0494}"/>
</file>

<file path=customXml/itemProps2.xml><?xml version="1.0" encoding="utf-8"?>
<ds:datastoreItem xmlns:ds="http://schemas.openxmlformats.org/officeDocument/2006/customXml" ds:itemID="{CDD72D38-96E9-45E5-9A17-C78668A7FA3C}"/>
</file>

<file path=customXml/itemProps3.xml><?xml version="1.0" encoding="utf-8"?>
<ds:datastoreItem xmlns:ds="http://schemas.openxmlformats.org/officeDocument/2006/customXml" ds:itemID="{7D9814A4-83CA-4424-9CD9-2BA43828A3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Carlos Gutierrez</lastModifiedBy>
  <dcterms:created xsi:type="dcterms:W3CDTF">2024-10-31T19:19:30.0000000Z</dcterms:created>
  <dcterms:modified xsi:type="dcterms:W3CDTF">2024-11-07T16:05:20.3055567Z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